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A128F" w14:textId="77777777" w:rsidR="003E13C6" w:rsidRDefault="003E13C6" w:rsidP="000F5373">
      <w:pPr>
        <w:spacing w:after="0" w:line="240" w:lineRule="auto"/>
        <w:jc w:val="center"/>
        <w:rPr>
          <w:rFonts w:asciiTheme="minorHAnsi" w:eastAsia="Calibri" w:hAnsiTheme="minorHAnsi"/>
          <w:b/>
          <w:lang w:eastAsia="en-US"/>
        </w:rPr>
      </w:pPr>
    </w:p>
    <w:p w14:paraId="11832B8B" w14:textId="77777777" w:rsidR="003E13C6" w:rsidRDefault="003E13C6" w:rsidP="000F5373">
      <w:pPr>
        <w:spacing w:after="0" w:line="240" w:lineRule="auto"/>
        <w:jc w:val="center"/>
        <w:rPr>
          <w:rFonts w:asciiTheme="minorHAnsi" w:eastAsia="Calibri" w:hAnsiTheme="minorHAnsi"/>
          <w:b/>
          <w:lang w:eastAsia="en-US"/>
        </w:rPr>
      </w:pPr>
    </w:p>
    <w:p w14:paraId="1C6AED07" w14:textId="77777777" w:rsidR="003E13C6" w:rsidRDefault="003E13C6" w:rsidP="000F5373">
      <w:pPr>
        <w:spacing w:after="0" w:line="240" w:lineRule="auto"/>
        <w:jc w:val="center"/>
        <w:rPr>
          <w:rFonts w:asciiTheme="minorHAnsi" w:eastAsia="Calibri" w:hAnsiTheme="minorHAnsi"/>
          <w:b/>
          <w:lang w:eastAsia="en-US"/>
        </w:rPr>
      </w:pPr>
    </w:p>
    <w:p w14:paraId="336C3426" w14:textId="702A28C4" w:rsidR="000F5373" w:rsidRPr="00857584" w:rsidRDefault="000F5373" w:rsidP="000F5373">
      <w:pPr>
        <w:spacing w:after="0" w:line="240" w:lineRule="auto"/>
        <w:jc w:val="center"/>
        <w:rPr>
          <w:rFonts w:asciiTheme="minorHAnsi" w:eastAsia="Calibri" w:hAnsiTheme="minorHAnsi"/>
          <w:b/>
          <w:lang w:eastAsia="en-US"/>
        </w:rPr>
      </w:pPr>
      <w:r w:rsidRPr="00857584">
        <w:rPr>
          <w:rFonts w:asciiTheme="minorHAnsi" w:eastAsia="Calibri" w:hAnsiTheme="minorHAnsi"/>
          <w:b/>
          <w:lang w:eastAsia="en-US"/>
        </w:rPr>
        <w:t>Vzorec Pogodbe o sodelovanju med</w:t>
      </w:r>
    </w:p>
    <w:p w14:paraId="5919744A" w14:textId="7AAE07D9" w:rsidR="000F5373" w:rsidRPr="00857584" w:rsidRDefault="000F5373" w:rsidP="000F5373">
      <w:pPr>
        <w:spacing w:after="0" w:line="240" w:lineRule="auto"/>
        <w:jc w:val="center"/>
        <w:rPr>
          <w:rFonts w:asciiTheme="minorHAnsi" w:hAnsiTheme="minorHAnsi" w:cs="Arial"/>
        </w:rPr>
      </w:pPr>
      <w:r w:rsidRPr="00857584">
        <w:rPr>
          <w:rFonts w:asciiTheme="minorHAnsi" w:eastAsia="Calibri" w:hAnsiTheme="minorHAnsi"/>
          <w:b/>
          <w:lang w:eastAsia="en-US"/>
        </w:rPr>
        <w:t>prijaviteljem (vodilni partner) in partnerj</w:t>
      </w:r>
      <w:r w:rsidR="00103F33">
        <w:rPr>
          <w:rFonts w:asciiTheme="minorHAnsi" w:eastAsia="Calibri" w:hAnsiTheme="minorHAnsi"/>
          <w:b/>
          <w:lang w:eastAsia="en-US"/>
        </w:rPr>
        <w:t>i</w:t>
      </w:r>
    </w:p>
    <w:p w14:paraId="408F1698" w14:textId="77777777" w:rsidR="000F5373" w:rsidRPr="00857584" w:rsidRDefault="000F5373" w:rsidP="000F5373">
      <w:pPr>
        <w:spacing w:after="0" w:line="240" w:lineRule="auto"/>
        <w:jc w:val="both"/>
        <w:rPr>
          <w:rFonts w:asciiTheme="minorHAnsi" w:hAnsiTheme="minorHAnsi" w:cs="Arial"/>
        </w:rPr>
      </w:pPr>
    </w:p>
    <w:p w14:paraId="4C62ABA5" w14:textId="7AC23CEB" w:rsidR="000F5373" w:rsidRPr="00857584" w:rsidRDefault="000F5373" w:rsidP="000F5373">
      <w:pPr>
        <w:spacing w:after="0" w:line="240" w:lineRule="auto"/>
        <w:jc w:val="both"/>
        <w:rPr>
          <w:rFonts w:asciiTheme="minorHAnsi" w:hAnsiTheme="minorHAnsi"/>
        </w:rPr>
      </w:pPr>
      <w:r w:rsidRPr="00857584">
        <w:rPr>
          <w:rFonts w:asciiTheme="minorHAnsi" w:hAnsiTheme="minorHAnsi"/>
        </w:rPr>
        <w:t>Upravičenci lahko predlagajo za sofinanciranje operacije, ki jih bodo izvedli sami ali s partnerji. Partner je lahko drug upravičenec, ki v operaciji aktivno sodeluje in delno pokriva stroške operacije (je plačnik stroškov).</w:t>
      </w:r>
    </w:p>
    <w:p w14:paraId="005FBE66" w14:textId="77777777" w:rsidR="000F5373" w:rsidRPr="00857584" w:rsidRDefault="000F5373" w:rsidP="000F5373">
      <w:pPr>
        <w:spacing w:after="0" w:line="240" w:lineRule="auto"/>
        <w:jc w:val="both"/>
        <w:rPr>
          <w:rFonts w:asciiTheme="minorHAnsi" w:hAnsiTheme="minorHAnsi"/>
        </w:rPr>
      </w:pPr>
    </w:p>
    <w:p w14:paraId="54F50112" w14:textId="456A8FF3" w:rsidR="00464BDF" w:rsidRDefault="000F5373" w:rsidP="000F5373">
      <w:pPr>
        <w:spacing w:after="0" w:line="240" w:lineRule="auto"/>
        <w:jc w:val="both"/>
        <w:rPr>
          <w:rFonts w:asciiTheme="minorHAnsi" w:hAnsiTheme="minorHAnsi"/>
        </w:rPr>
      </w:pPr>
      <w:r w:rsidRPr="00857584">
        <w:rPr>
          <w:rFonts w:asciiTheme="minorHAnsi" w:hAnsiTheme="minorHAnsi"/>
        </w:rPr>
        <w:t>V primeru skupne vloge je potrebno k vlogi priložiti pogodbo o sodelovanju med prijaviteljem (vodil</w:t>
      </w:r>
      <w:r w:rsidR="006C63FD">
        <w:rPr>
          <w:rFonts w:asciiTheme="minorHAnsi" w:hAnsiTheme="minorHAnsi"/>
        </w:rPr>
        <w:t>n</w:t>
      </w:r>
      <w:r w:rsidRPr="00857584">
        <w:rPr>
          <w:rFonts w:asciiTheme="minorHAnsi" w:hAnsiTheme="minorHAnsi"/>
        </w:rPr>
        <w:t>i partner) in partnerj</w:t>
      </w:r>
      <w:r w:rsidR="00020704">
        <w:rPr>
          <w:rFonts w:asciiTheme="minorHAnsi" w:hAnsiTheme="minorHAnsi"/>
        </w:rPr>
        <w:t xml:space="preserve">i. </w:t>
      </w:r>
    </w:p>
    <w:p w14:paraId="14397930" w14:textId="77777777" w:rsidR="00464BDF" w:rsidRDefault="00464BDF" w:rsidP="000F5373">
      <w:pPr>
        <w:spacing w:after="0" w:line="240" w:lineRule="auto"/>
        <w:jc w:val="both"/>
        <w:rPr>
          <w:rFonts w:asciiTheme="minorHAnsi" w:hAnsiTheme="minorHAnsi"/>
        </w:rPr>
      </w:pPr>
    </w:p>
    <w:p w14:paraId="4117A99C" w14:textId="77777777" w:rsidR="000F5373" w:rsidRPr="00196449" w:rsidRDefault="000F5373" w:rsidP="000F5373">
      <w:pPr>
        <w:spacing w:after="0" w:line="240" w:lineRule="auto"/>
        <w:jc w:val="both"/>
        <w:rPr>
          <w:rFonts w:asciiTheme="minorHAnsi" w:hAnsiTheme="minorHAnsi"/>
          <w:sz w:val="24"/>
          <w:szCs w:val="24"/>
        </w:rPr>
      </w:pPr>
    </w:p>
    <w:p w14:paraId="43D2AECC"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889BE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7D0E36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3B19A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F81DCE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4052646"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49A0B7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64B7C63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93C76A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FA1183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22A181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3EB3A1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21F86D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E8540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091AAA"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D50B84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CB9A74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953067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12BDB80"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A906FE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222BA4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5208B2" w14:textId="4D13E8E7" w:rsidR="000F5373" w:rsidRDefault="000F5373" w:rsidP="00EC726A">
      <w:pPr>
        <w:pStyle w:val="Header"/>
        <w:numPr>
          <w:ilvl w:val="12"/>
          <w:numId w:val="0"/>
        </w:numPr>
        <w:rPr>
          <w:rFonts w:asciiTheme="minorHAnsi" w:hAnsiTheme="minorHAnsi" w:cs="Calibri"/>
          <w:b/>
          <w:bCs/>
          <w:i/>
          <w:sz w:val="32"/>
          <w:szCs w:val="32"/>
        </w:rPr>
      </w:pPr>
    </w:p>
    <w:p w14:paraId="0FDACB13" w14:textId="57AD539E" w:rsidR="003E13C6" w:rsidRDefault="003E13C6" w:rsidP="00EC726A">
      <w:pPr>
        <w:pStyle w:val="Header"/>
        <w:numPr>
          <w:ilvl w:val="12"/>
          <w:numId w:val="0"/>
        </w:numPr>
        <w:rPr>
          <w:rFonts w:asciiTheme="minorHAnsi" w:hAnsiTheme="minorHAnsi" w:cs="Calibri"/>
          <w:b/>
          <w:bCs/>
          <w:i/>
          <w:sz w:val="32"/>
          <w:szCs w:val="32"/>
        </w:rPr>
      </w:pPr>
    </w:p>
    <w:p w14:paraId="2F6DCBB0" w14:textId="222BD902" w:rsidR="003E13C6" w:rsidRDefault="003E13C6" w:rsidP="00EC726A">
      <w:pPr>
        <w:pStyle w:val="Header"/>
        <w:numPr>
          <w:ilvl w:val="12"/>
          <w:numId w:val="0"/>
        </w:numPr>
        <w:rPr>
          <w:rFonts w:asciiTheme="minorHAnsi" w:hAnsiTheme="minorHAnsi" w:cs="Calibri"/>
          <w:b/>
          <w:bCs/>
          <w:i/>
          <w:sz w:val="32"/>
          <w:szCs w:val="32"/>
        </w:rPr>
      </w:pPr>
    </w:p>
    <w:p w14:paraId="0730F2CE" w14:textId="77777777" w:rsidR="003E13C6" w:rsidRPr="00196449" w:rsidRDefault="003E13C6" w:rsidP="00EC726A">
      <w:pPr>
        <w:pStyle w:val="Header"/>
        <w:numPr>
          <w:ilvl w:val="12"/>
          <w:numId w:val="0"/>
        </w:numPr>
        <w:rPr>
          <w:rFonts w:asciiTheme="minorHAnsi" w:hAnsiTheme="minorHAnsi" w:cs="Calibri"/>
          <w:b/>
          <w:bCs/>
          <w:i/>
          <w:sz w:val="32"/>
          <w:szCs w:val="32"/>
        </w:rPr>
      </w:pPr>
    </w:p>
    <w:p w14:paraId="1B245DB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1C4FEB4" w14:textId="3F4C4C43" w:rsidR="00EC726A" w:rsidRDefault="00EC726A" w:rsidP="00EC726A">
      <w:pPr>
        <w:pStyle w:val="Header"/>
        <w:numPr>
          <w:ilvl w:val="12"/>
          <w:numId w:val="0"/>
        </w:numPr>
        <w:jc w:val="center"/>
        <w:rPr>
          <w:rFonts w:asciiTheme="minorHAnsi" w:hAnsiTheme="minorHAnsi" w:cs="Calibri"/>
          <w:b/>
          <w:bCs/>
          <w:i/>
          <w:sz w:val="32"/>
          <w:szCs w:val="32"/>
        </w:rPr>
      </w:pPr>
    </w:p>
    <w:p w14:paraId="097CF72D" w14:textId="4867ACCF" w:rsidR="00EC726A" w:rsidRPr="00196449" w:rsidRDefault="00857584" w:rsidP="00EC726A">
      <w:pPr>
        <w:spacing w:line="240" w:lineRule="auto"/>
        <w:jc w:val="both"/>
        <w:rPr>
          <w:rFonts w:asciiTheme="minorHAnsi" w:hAnsiTheme="minorHAnsi" w:cs="Calibri"/>
        </w:rPr>
      </w:pPr>
      <w:r w:rsidRPr="00196449">
        <w:rPr>
          <w:rFonts w:asciiTheme="minorHAnsi" w:hAnsiTheme="minorHAnsi" w:cs="Calibri"/>
        </w:rPr>
        <w:t>P</w:t>
      </w:r>
      <w:r w:rsidR="00EC726A" w:rsidRPr="00196449">
        <w:rPr>
          <w:rFonts w:asciiTheme="minorHAnsi" w:hAnsiTheme="minorHAnsi" w:cs="Calibri"/>
        </w:rPr>
        <w:t xml:space="preserve">rijavitelj (vodilni partner)  </w:t>
      </w:r>
      <w:r w:rsidR="00EC726A" w:rsidRPr="00196449">
        <w:rPr>
          <w:rFonts w:asciiTheme="minorHAnsi" w:hAnsiTheme="minorHAnsi" w:cs="Calibri"/>
          <w:b/>
        </w:rPr>
        <w:t>……………………………………………… (naziv prijavitelja, naslov)</w:t>
      </w:r>
      <w:r w:rsidR="00EC726A" w:rsidRPr="00196449">
        <w:rPr>
          <w:rFonts w:asciiTheme="minorHAnsi" w:hAnsiTheme="minorHAnsi" w:cs="Calibri"/>
        </w:rPr>
        <w:t xml:space="preserve">, matična št. ………………………., davčna št. ……………………., ki ga zastopa ………………….. (v nadaljevanju </w:t>
      </w:r>
      <w:r w:rsidR="00EC726A" w:rsidRPr="00196449">
        <w:rPr>
          <w:rFonts w:asciiTheme="minorHAnsi" w:hAnsiTheme="minorHAnsi" w:cs="Calibri"/>
          <w:b/>
        </w:rPr>
        <w:t>prijavitelj</w:t>
      </w:r>
      <w:r w:rsidR="00EC726A" w:rsidRPr="00196449">
        <w:rPr>
          <w:rFonts w:asciiTheme="minorHAnsi" w:hAnsiTheme="minorHAnsi" w:cs="Calibri"/>
        </w:rPr>
        <w:t>)</w:t>
      </w:r>
    </w:p>
    <w:p w14:paraId="1A232F8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52E2E7AB" w14:textId="5AF2C68E"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w:t>
      </w:r>
      <w:r w:rsidR="0077432B">
        <w:rPr>
          <w:rFonts w:asciiTheme="minorHAnsi" w:hAnsiTheme="minorHAnsi" w:cs="Calibri"/>
          <w:b/>
        </w:rPr>
        <w:t xml:space="preserve"> </w:t>
      </w:r>
      <w:r w:rsidRPr="00196449">
        <w:rPr>
          <w:rFonts w:asciiTheme="minorHAnsi" w:hAnsiTheme="minorHAnsi" w:cs="Calibri"/>
          <w:b/>
        </w:rPr>
        <w:t>1</w:t>
      </w:r>
      <w:r w:rsidRPr="00196449">
        <w:rPr>
          <w:rFonts w:asciiTheme="minorHAnsi" w:hAnsiTheme="minorHAnsi" w:cs="Calibri"/>
        </w:rPr>
        <w:t>)</w:t>
      </w:r>
    </w:p>
    <w:p w14:paraId="65DE699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20863B06" w14:textId="2EB82455"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w:t>
      </w:r>
      <w:r w:rsidR="0077432B">
        <w:rPr>
          <w:rFonts w:asciiTheme="minorHAnsi" w:hAnsiTheme="minorHAnsi" w:cs="Calibri"/>
          <w:b/>
        </w:rPr>
        <w:t xml:space="preserve"> </w:t>
      </w:r>
      <w:r w:rsidRPr="00196449">
        <w:rPr>
          <w:rFonts w:asciiTheme="minorHAnsi" w:hAnsiTheme="minorHAnsi" w:cs="Calibri"/>
          <w:b/>
        </w:rPr>
        <w:t>2</w:t>
      </w:r>
      <w:r w:rsidRPr="00196449">
        <w:rPr>
          <w:rFonts w:asciiTheme="minorHAnsi" w:hAnsiTheme="minorHAnsi" w:cs="Calibri"/>
        </w:rPr>
        <w:t>)</w:t>
      </w:r>
    </w:p>
    <w:p w14:paraId="45674A9E" w14:textId="4504B984" w:rsidR="00857584" w:rsidRDefault="00EC726A" w:rsidP="00EC726A">
      <w:pPr>
        <w:spacing w:line="240" w:lineRule="auto"/>
        <w:jc w:val="both"/>
        <w:rPr>
          <w:rFonts w:asciiTheme="minorHAnsi" w:hAnsiTheme="minorHAnsi" w:cs="Calibri"/>
        </w:rPr>
      </w:pPr>
      <w:r w:rsidRPr="00196449">
        <w:rPr>
          <w:rFonts w:asciiTheme="minorHAnsi" w:hAnsiTheme="minorHAnsi" w:cs="Calibri"/>
        </w:rPr>
        <w:t>(</w:t>
      </w:r>
      <w:r w:rsidRPr="00196449">
        <w:rPr>
          <w:rFonts w:asciiTheme="minorHAnsi" w:hAnsiTheme="minorHAnsi" w:cs="Calibri"/>
          <w:b/>
          <w:i/>
        </w:rPr>
        <w:t>po potrebi dodajte partnerje</w:t>
      </w:r>
      <w:r w:rsidRPr="00196449">
        <w:rPr>
          <w:rFonts w:asciiTheme="minorHAnsi" w:hAnsiTheme="minorHAnsi" w:cs="Calibri"/>
        </w:rPr>
        <w:t>)</w:t>
      </w:r>
    </w:p>
    <w:p w14:paraId="614DC5B5" w14:textId="6956962F" w:rsidR="003E13C6" w:rsidRPr="00196449" w:rsidRDefault="003E13C6" w:rsidP="00EC726A">
      <w:pPr>
        <w:spacing w:line="240" w:lineRule="auto"/>
        <w:jc w:val="both"/>
        <w:rPr>
          <w:rFonts w:asciiTheme="minorHAnsi" w:hAnsiTheme="minorHAnsi" w:cs="Calibri"/>
        </w:rPr>
      </w:pPr>
      <w:r>
        <w:rPr>
          <w:rFonts w:asciiTheme="minorHAnsi" w:hAnsiTheme="minorHAnsi" w:cs="Calibri"/>
        </w:rPr>
        <w:t xml:space="preserve">Sklepata/jo </w:t>
      </w:r>
    </w:p>
    <w:p w14:paraId="35B49CF7" w14:textId="29886FDF" w:rsidR="00857584" w:rsidRPr="0006526B" w:rsidRDefault="00292376" w:rsidP="00857584">
      <w:pPr>
        <w:spacing w:after="0" w:line="240" w:lineRule="auto"/>
        <w:jc w:val="center"/>
        <w:rPr>
          <w:rFonts w:asciiTheme="minorHAnsi" w:hAnsiTheme="minorHAnsi"/>
          <w:b/>
        </w:rPr>
      </w:pPr>
      <w:r>
        <w:rPr>
          <w:rFonts w:asciiTheme="minorHAnsi" w:hAnsiTheme="minorHAnsi"/>
          <w:b/>
        </w:rPr>
        <w:t>KONZORCIJSK</w:t>
      </w:r>
      <w:r w:rsidR="00192F9E">
        <w:rPr>
          <w:rFonts w:asciiTheme="minorHAnsi" w:hAnsiTheme="minorHAnsi"/>
          <w:b/>
        </w:rPr>
        <w:t>O</w:t>
      </w:r>
      <w:r>
        <w:rPr>
          <w:rFonts w:asciiTheme="minorHAnsi" w:hAnsiTheme="minorHAnsi"/>
          <w:b/>
        </w:rPr>
        <w:t xml:space="preserve"> </w:t>
      </w:r>
      <w:r w:rsidR="00857584" w:rsidRPr="0006526B">
        <w:rPr>
          <w:rFonts w:asciiTheme="minorHAnsi" w:hAnsiTheme="minorHAnsi"/>
          <w:b/>
        </w:rPr>
        <w:t>POGODBO O SODELOVANJU</w:t>
      </w:r>
    </w:p>
    <w:p w14:paraId="6CF68D9D"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 xml:space="preserve">PRI IZVEDBI OPERACIJE </w:t>
      </w:r>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b/>
        </w:rPr>
        <w:t xml:space="preserve">  V OKVIRU </w:t>
      </w:r>
    </w:p>
    <w:p w14:paraId="49A3B0BA"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STRATEGIJE LOKALNEGA RAZVOJA, KI GA  VODI SKUPNOST</w:t>
      </w:r>
    </w:p>
    <w:p w14:paraId="0BF5F56E" w14:textId="77777777" w:rsidR="00857584" w:rsidRPr="0006526B" w:rsidRDefault="00857584" w:rsidP="00857584">
      <w:pPr>
        <w:spacing w:after="0" w:line="240" w:lineRule="auto"/>
        <w:jc w:val="center"/>
        <w:rPr>
          <w:rFonts w:asciiTheme="minorHAnsi" w:hAnsiTheme="minorHAnsi"/>
          <w:b/>
        </w:rPr>
      </w:pPr>
    </w:p>
    <w:p w14:paraId="75D5275E" w14:textId="77777777" w:rsidR="00857584" w:rsidRPr="0006526B" w:rsidRDefault="00857584" w:rsidP="00857584">
      <w:pPr>
        <w:pStyle w:val="ListParagraph"/>
        <w:numPr>
          <w:ilvl w:val="0"/>
          <w:numId w:val="4"/>
        </w:numPr>
        <w:spacing w:after="0" w:line="240" w:lineRule="auto"/>
        <w:jc w:val="center"/>
        <w:rPr>
          <w:rFonts w:asciiTheme="minorHAnsi" w:hAnsiTheme="minorHAnsi"/>
          <w:b/>
        </w:rPr>
      </w:pPr>
      <w:r w:rsidRPr="0006526B">
        <w:rPr>
          <w:rFonts w:asciiTheme="minorHAnsi" w:hAnsiTheme="minorHAnsi"/>
          <w:b/>
        </w:rPr>
        <w:t>člen</w:t>
      </w:r>
    </w:p>
    <w:p w14:paraId="0D543A03" w14:textId="77777777" w:rsidR="00857584" w:rsidRPr="0006526B" w:rsidRDefault="00857584" w:rsidP="00857584">
      <w:pPr>
        <w:pStyle w:val="ListParagraph"/>
        <w:spacing w:after="0" w:line="240" w:lineRule="auto"/>
        <w:jc w:val="center"/>
        <w:rPr>
          <w:rFonts w:asciiTheme="minorHAnsi" w:hAnsiTheme="minorHAnsi"/>
          <w:b/>
        </w:rPr>
      </w:pPr>
      <w:r w:rsidRPr="0006526B">
        <w:rPr>
          <w:rFonts w:asciiTheme="minorHAnsi" w:hAnsiTheme="minorHAnsi"/>
          <w:b/>
        </w:rPr>
        <w:t>(uvodne ugotovitve)</w:t>
      </w:r>
    </w:p>
    <w:p w14:paraId="7342381D" w14:textId="77777777" w:rsidR="00857584" w:rsidRPr="0006526B" w:rsidRDefault="00857584" w:rsidP="00857584">
      <w:pPr>
        <w:pStyle w:val="ListParagraph"/>
        <w:numPr>
          <w:ilvl w:val="0"/>
          <w:numId w:val="6"/>
        </w:numPr>
        <w:spacing w:after="0" w:line="240" w:lineRule="auto"/>
        <w:rPr>
          <w:rFonts w:asciiTheme="minorHAnsi" w:hAnsiTheme="minorHAnsi"/>
        </w:rPr>
      </w:pPr>
      <w:r w:rsidRPr="0006526B">
        <w:rPr>
          <w:rFonts w:asciiTheme="minorHAnsi" w:hAnsiTheme="minorHAnsi"/>
        </w:rPr>
        <w:t>Stranke pogodbe uvodoma ugotavljajo in si priznavajo:</w:t>
      </w:r>
    </w:p>
    <w:p w14:paraId="4E6FA51F" w14:textId="7E8EC05B" w:rsidR="00857584" w:rsidRPr="0077432B" w:rsidRDefault="00857584" w:rsidP="0077432B">
      <w:pPr>
        <w:pStyle w:val="ListParagraph"/>
        <w:numPr>
          <w:ilvl w:val="0"/>
          <w:numId w:val="11"/>
        </w:numPr>
        <w:spacing w:after="0" w:line="240" w:lineRule="auto"/>
        <w:jc w:val="both"/>
        <w:outlineLvl w:val="0"/>
        <w:rPr>
          <w:rFonts w:asciiTheme="minorHAnsi" w:hAnsiTheme="minorHAnsi" w:cs="Arial"/>
        </w:rPr>
      </w:pPr>
      <w:r w:rsidRPr="0077432B">
        <w:rPr>
          <w:rFonts w:asciiTheme="minorHAnsi" w:hAnsiTheme="minorHAnsi"/>
        </w:rPr>
        <w:t>da so vodilni partner in partnerji zasnovali in prip</w:t>
      </w:r>
      <w:bookmarkStart w:id="0" w:name="_Hlk482609075"/>
      <w:r w:rsidRPr="0077432B">
        <w:rPr>
          <w:rFonts w:asciiTheme="minorHAnsi" w:hAnsiTheme="minorHAnsi"/>
        </w:rPr>
        <w:t>ravil</w:t>
      </w:r>
      <w:r w:rsidR="0077432B">
        <w:rPr>
          <w:rFonts w:asciiTheme="minorHAnsi" w:hAnsiTheme="minorHAnsi"/>
        </w:rPr>
        <w:t>i</w:t>
      </w:r>
      <w:r w:rsidRPr="0077432B">
        <w:rPr>
          <w:rFonts w:asciiTheme="minorHAnsi" w:hAnsiTheme="minorHAnsi"/>
        </w:rPr>
        <w:t xml:space="preserve"> predlog operacije </w:t>
      </w:r>
      <w:bookmarkEnd w:id="0"/>
      <w:r w:rsidRPr="0077432B">
        <w:rPr>
          <w:rFonts w:asciiTheme="minorHAnsi" w:hAnsiTheme="minorHAnsi" w:cs="Calibri"/>
        </w:rPr>
        <w:fldChar w:fldCharType="begin">
          <w:ffData>
            <w:name w:val="Besedilo52"/>
            <w:enabled/>
            <w:calcOnExit w:val="0"/>
            <w:textInput/>
          </w:ffData>
        </w:fldChar>
      </w:r>
      <w:r w:rsidRPr="0077432B">
        <w:rPr>
          <w:rFonts w:asciiTheme="minorHAnsi" w:hAnsiTheme="minorHAnsi" w:cs="Calibri"/>
        </w:rPr>
        <w:instrText xml:space="preserve"> FORMTEXT </w:instrText>
      </w:r>
      <w:r w:rsidRPr="0077432B">
        <w:rPr>
          <w:rFonts w:asciiTheme="minorHAnsi" w:hAnsiTheme="minorHAnsi" w:cs="Calibri"/>
        </w:rPr>
      </w:r>
      <w:r w:rsidRPr="0077432B">
        <w:rPr>
          <w:rFonts w:asciiTheme="minorHAnsi" w:hAnsiTheme="minorHAnsi" w:cs="Calibri"/>
        </w:rPr>
        <w:fldChar w:fldCharType="separate"/>
      </w:r>
      <w:r w:rsidRPr="0006526B">
        <w:rPr>
          <w:rFonts w:cs="Calibri"/>
          <w:noProof/>
        </w:rPr>
        <w:t> </w:t>
      </w:r>
      <w:r w:rsidRPr="0006526B">
        <w:rPr>
          <w:rFonts w:cs="Calibri"/>
          <w:noProof/>
        </w:rPr>
        <w:t> </w:t>
      </w:r>
      <w:r w:rsidRPr="0006526B">
        <w:rPr>
          <w:rFonts w:cs="Calibri"/>
          <w:noProof/>
        </w:rPr>
        <w:t> </w:t>
      </w:r>
      <w:r w:rsidRPr="0006526B">
        <w:rPr>
          <w:rFonts w:cs="Calibri"/>
          <w:noProof/>
        </w:rPr>
        <w:t> </w:t>
      </w:r>
      <w:r w:rsidRPr="0006526B">
        <w:rPr>
          <w:rFonts w:cs="Calibri"/>
          <w:noProof/>
        </w:rPr>
        <w:t> </w:t>
      </w:r>
      <w:r w:rsidRPr="0077432B">
        <w:rPr>
          <w:rFonts w:asciiTheme="minorHAnsi" w:hAnsiTheme="minorHAnsi" w:cs="Calibri"/>
        </w:rPr>
        <w:fldChar w:fldCharType="end"/>
      </w:r>
      <w:r w:rsidRPr="0077432B">
        <w:rPr>
          <w:rFonts w:asciiTheme="minorHAnsi" w:hAnsiTheme="minorHAnsi"/>
        </w:rPr>
        <w:t xml:space="preserve"> (naziv operacije), ki ga je vodilni partner prijavil na </w:t>
      </w:r>
      <w:r w:rsidRPr="0077432B">
        <w:rPr>
          <w:rFonts w:asciiTheme="minorHAnsi" w:hAnsiTheme="minorHAnsi" w:cs="Arial"/>
        </w:rPr>
        <w:t xml:space="preserve">JAVNI POZIV </w:t>
      </w:r>
      <w:r w:rsidR="00D83C4B" w:rsidRPr="0077432B">
        <w:rPr>
          <w:rFonts w:cstheme="minorHAnsi"/>
        </w:rPr>
        <w:t>za  izbor operacij za uresničevanje ciljev Strategije lokalnega razvoja LAS Pri dobrih ljudeh 2020 v letu 20</w:t>
      </w:r>
      <w:r w:rsidR="00971E82">
        <w:rPr>
          <w:rFonts w:cstheme="minorHAnsi"/>
        </w:rPr>
        <w:t>2</w:t>
      </w:r>
      <w:r w:rsidR="00D15ED6">
        <w:rPr>
          <w:rFonts w:cstheme="minorHAnsi"/>
        </w:rPr>
        <w:t>2</w:t>
      </w:r>
      <w:r w:rsidR="00D83C4B" w:rsidRPr="0077432B">
        <w:rPr>
          <w:rFonts w:cstheme="minorHAnsi"/>
        </w:rPr>
        <w:t xml:space="preserve"> za sredstva iz Evropskega sklada </w:t>
      </w:r>
      <w:r w:rsidR="00767A97" w:rsidRPr="0077432B">
        <w:rPr>
          <w:rFonts w:cstheme="minorHAnsi"/>
        </w:rPr>
        <w:t>za regionalni razvoj</w:t>
      </w:r>
      <w:r w:rsidR="00D83C4B" w:rsidRPr="0077432B">
        <w:rPr>
          <w:rFonts w:asciiTheme="minorHAnsi" w:hAnsiTheme="minorHAnsi"/>
        </w:rPr>
        <w:t xml:space="preserve"> </w:t>
      </w:r>
      <w:r w:rsidRPr="0077432B">
        <w:rPr>
          <w:rFonts w:asciiTheme="minorHAnsi" w:hAnsiTheme="minorHAnsi"/>
        </w:rPr>
        <w:t>(v nadaljevanju operacija),</w:t>
      </w:r>
    </w:p>
    <w:p w14:paraId="12706FCA" w14:textId="77777777" w:rsidR="0077432B" w:rsidRDefault="00857584" w:rsidP="0077432B">
      <w:pPr>
        <w:pStyle w:val="ListParagraph"/>
        <w:numPr>
          <w:ilvl w:val="0"/>
          <w:numId w:val="11"/>
        </w:numPr>
        <w:spacing w:after="0" w:line="240" w:lineRule="auto"/>
        <w:jc w:val="both"/>
        <w:rPr>
          <w:rFonts w:asciiTheme="minorHAnsi" w:hAnsiTheme="minorHAnsi"/>
        </w:rPr>
      </w:pPr>
      <w:r w:rsidRPr="0006526B">
        <w:rPr>
          <w:rFonts w:asciiTheme="minorHAnsi" w:hAnsiTheme="minorHAnsi"/>
        </w:rPr>
        <w:t>da so vodilni partner in vsi partnerji seznanjeni s predlogom operacije, kar zajema tudi seznanjenost vsake od pogodbenih strank z načrtovanimi aktivnostmi vseh ostalih pogodbenih strank ter finančnim okvirjem za izvedbo teh aktivnosti,</w:t>
      </w:r>
    </w:p>
    <w:p w14:paraId="2A62BD38" w14:textId="27480EE7" w:rsidR="00857584" w:rsidRPr="0077432B" w:rsidRDefault="00857584" w:rsidP="0077432B">
      <w:pPr>
        <w:pStyle w:val="ListParagraph"/>
        <w:numPr>
          <w:ilvl w:val="0"/>
          <w:numId w:val="11"/>
        </w:numPr>
        <w:spacing w:after="0" w:line="240" w:lineRule="auto"/>
        <w:jc w:val="both"/>
        <w:rPr>
          <w:rFonts w:asciiTheme="minorHAnsi" w:hAnsiTheme="minorHAnsi"/>
        </w:rPr>
      </w:pPr>
      <w:r w:rsidRPr="0077432B">
        <w:rPr>
          <w:rFonts w:asciiTheme="minorHAnsi" w:hAnsiTheme="minorHAnsi"/>
        </w:rPr>
        <w:t xml:space="preserve">da so vodilni partner in vsi partnerji seznanjeni s pravili javnega poziva. </w:t>
      </w:r>
    </w:p>
    <w:p w14:paraId="2901C7DD"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Stranke pogodbe sklepajo to pogodbo z namenom ureditve medsebojnih pravic in obveznosti glede izvedbe operacije in z namenom jasne opredelitve načrtovanih aktivnosti vseh pogodbenih strank ter finančnega okvirja teh aktivnosti.</w:t>
      </w:r>
    </w:p>
    <w:p w14:paraId="445D3DCE"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CF582C2" w14:textId="77777777" w:rsidR="00857584" w:rsidRPr="00196449" w:rsidRDefault="00857584" w:rsidP="00857584">
      <w:pPr>
        <w:spacing w:after="0" w:line="240" w:lineRule="auto"/>
        <w:jc w:val="both"/>
        <w:rPr>
          <w:rFonts w:asciiTheme="minorHAnsi" w:hAnsiTheme="minorHAnsi"/>
        </w:rPr>
      </w:pPr>
    </w:p>
    <w:p w14:paraId="71A64CD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13DE40B4"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(določitev vodilnega partnerja in njegove naloge)</w:t>
      </w:r>
    </w:p>
    <w:p w14:paraId="5064EB38"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 xml:space="preserve">Stranke pogodbe za vodilnega partnerja operacije določajo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w:t>
      </w:r>
      <w:r w:rsidRPr="00196449">
        <w:rPr>
          <w:rFonts w:asciiTheme="minorHAnsi" w:hAnsiTheme="minorHAnsi"/>
        </w:rPr>
        <w:t xml:space="preserv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 xml:space="preserve"> (naslov), ki se s podpisom te pogodbe s to vlogo strinja.</w:t>
      </w:r>
    </w:p>
    <w:p w14:paraId="4AA0952A" w14:textId="1979CCC4"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Vodilni partner:</w:t>
      </w:r>
    </w:p>
    <w:p w14:paraId="0D875396" w14:textId="0E21330F" w:rsidR="00857584" w:rsidRDefault="00142F54" w:rsidP="0077432B">
      <w:pPr>
        <w:pStyle w:val="ListParagraph"/>
        <w:numPr>
          <w:ilvl w:val="0"/>
          <w:numId w:val="13"/>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po prijavi predloga operacije na javni poziv storil vse potrebno za pridobitev zadostnih finančnih sredstev (npr. se pravočasno odzval na pozive k dopolnitvi ali razjasnit</w:t>
      </w:r>
      <w:r w:rsidR="00020704" w:rsidRPr="0077432B">
        <w:rPr>
          <w:rFonts w:asciiTheme="minorHAnsi" w:hAnsiTheme="minorHAnsi"/>
        </w:rPr>
        <w:t>v</w:t>
      </w:r>
      <w:r w:rsidR="00857584" w:rsidRPr="0077432B">
        <w:rPr>
          <w:rFonts w:asciiTheme="minorHAnsi" w:hAnsiTheme="minorHAnsi"/>
        </w:rPr>
        <w:t>i s strani LAS ali drugih organov),</w:t>
      </w:r>
    </w:p>
    <w:p w14:paraId="30358B1C" w14:textId="0A4336B8" w:rsidR="008B7A6A" w:rsidRPr="00D15ED6" w:rsidRDefault="008B7A6A" w:rsidP="008B7A6A">
      <w:pPr>
        <w:pStyle w:val="ListParagraph"/>
        <w:numPr>
          <w:ilvl w:val="0"/>
          <w:numId w:val="13"/>
        </w:numPr>
        <w:spacing w:after="0" w:line="240" w:lineRule="auto"/>
        <w:jc w:val="both"/>
        <w:rPr>
          <w:rFonts w:asciiTheme="minorHAnsi" w:hAnsiTheme="minorHAnsi"/>
        </w:rPr>
      </w:pPr>
      <w:r w:rsidRPr="00D15ED6">
        <w:rPr>
          <w:rFonts w:asciiTheme="minorHAnsi" w:hAnsiTheme="minorHAnsi"/>
        </w:rPr>
        <w:t>partnerji dajejo dovoljenje vodilnemu partnerju k podpisu pogodbe o sofinanciranju z Ministrstvom za gospodarski razvoj in tehnologijo,</w:t>
      </w:r>
    </w:p>
    <w:p w14:paraId="1B9E677A" w14:textId="57F210CC" w:rsidR="00857584" w:rsidRPr="0077432B" w:rsidRDefault="00142F54" w:rsidP="0077432B">
      <w:pPr>
        <w:pStyle w:val="ListParagraph"/>
        <w:numPr>
          <w:ilvl w:val="0"/>
          <w:numId w:val="13"/>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 xml:space="preserve">po pridobljeni </w:t>
      </w:r>
      <w:r w:rsidR="00971E82">
        <w:rPr>
          <w:rFonts w:asciiTheme="minorHAnsi" w:hAnsiTheme="minorHAnsi"/>
        </w:rPr>
        <w:t>Pogodbi</w:t>
      </w:r>
      <w:r w:rsidR="00857584" w:rsidRPr="0077432B">
        <w:rPr>
          <w:rFonts w:asciiTheme="minorHAnsi" w:hAnsiTheme="minorHAnsi"/>
        </w:rPr>
        <w:t xml:space="preserve"> o sofinanciranju operacije v imenu vseh partnerjev konzorcija imenovan za upravičenca do sredstev, </w:t>
      </w:r>
    </w:p>
    <w:p w14:paraId="26F47FD3" w14:textId="5CCF9EE4"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lastRenderedPageBreak/>
        <w:t xml:space="preserve">bo </w:t>
      </w:r>
      <w:r w:rsidR="00857584" w:rsidRPr="0077432B">
        <w:rPr>
          <w:rFonts w:asciiTheme="minorHAnsi" w:hAnsiTheme="minorHAnsi"/>
        </w:rPr>
        <w:t xml:space="preserve">pri izvajanju operacije zastopal ostale partnerje v konzorciju </w:t>
      </w:r>
      <w:r w:rsidR="0077432B">
        <w:rPr>
          <w:rFonts w:asciiTheme="minorHAnsi" w:hAnsiTheme="minorHAnsi"/>
        </w:rPr>
        <w:t xml:space="preserve">in </w:t>
      </w:r>
      <w:r w:rsidR="00857584" w:rsidRPr="0077432B">
        <w:rPr>
          <w:rFonts w:asciiTheme="minorHAnsi" w:hAnsiTheme="minorHAnsi"/>
        </w:rPr>
        <w:t>odgovarjal pristojnemu organu za izvedbo operacije,</w:t>
      </w:r>
    </w:p>
    <w:p w14:paraId="0CD88697" w14:textId="529926DF"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 xml:space="preserve">vodil in koordiniral operacijo, </w:t>
      </w:r>
    </w:p>
    <w:p w14:paraId="69B00686" w14:textId="1E5634AE"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sodeloval s partnerji glede izvedbe načrtovanih aktivnosti operacije,</w:t>
      </w:r>
    </w:p>
    <w:p w14:paraId="20F74150" w14:textId="5C177944" w:rsidR="00857584" w:rsidRPr="0077432B" w:rsidRDefault="006C70B8"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spremljal izvajanje aktivnosti partnerjev,</w:t>
      </w:r>
    </w:p>
    <w:p w14:paraId="48914C7D" w14:textId="35909738"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celostno spremljal izvajanje operacije in skrbel, da bo njena izvedba skladna s pričakovanji financerja operacije, z javnim razpisom, s predpisi, ki urejajo izvajanje operacije ter da bo dosegla zastavljene cilje,</w:t>
      </w:r>
    </w:p>
    <w:p w14:paraId="09303A9E" w14:textId="7F9370D6"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opozarjal partnerje na morebitn</w:t>
      </w:r>
      <w:r w:rsidR="00020704" w:rsidRPr="0077432B">
        <w:rPr>
          <w:rFonts w:asciiTheme="minorHAnsi" w:hAnsiTheme="minorHAnsi"/>
        </w:rPr>
        <w:t>e</w:t>
      </w:r>
      <w:r w:rsidR="00857584" w:rsidRPr="0077432B">
        <w:rPr>
          <w:rFonts w:asciiTheme="minorHAnsi" w:hAnsiTheme="minorHAnsi"/>
        </w:rPr>
        <w:t xml:space="preserve"> nepravilnosti pri izvajanju operacije,</w:t>
      </w:r>
    </w:p>
    <w:p w14:paraId="1A4585C2" w14:textId="7A427822"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informiral partnerje o izvajanju operacije in okoliščinah, pomembnih za operacijo,</w:t>
      </w:r>
    </w:p>
    <w:p w14:paraId="78292C74" w14:textId="46510084"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po izvedbi operacije v skladu s predpisi in javnim pozivom poskrbel za oddajo zahtevka za povračilo stroškov aktivnosti operacije, ki ji</w:t>
      </w:r>
      <w:r w:rsidR="00020704" w:rsidRPr="0077432B">
        <w:rPr>
          <w:rFonts w:asciiTheme="minorHAnsi" w:hAnsiTheme="minorHAnsi"/>
        </w:rPr>
        <w:t>h</w:t>
      </w:r>
      <w:r w:rsidR="00857584" w:rsidRPr="0077432B">
        <w:rPr>
          <w:rFonts w:asciiTheme="minorHAnsi" w:hAnsiTheme="minorHAnsi"/>
        </w:rPr>
        <w:t xml:space="preserve"> je izvedel sam in ki so jih izvedli partnerji,</w:t>
      </w:r>
    </w:p>
    <w:p w14:paraId="5E9B5B32" w14:textId="30BAF6A1"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v skladu s predlogom operacije zagotovil sredstva za izvedbo svojih aktivnosti operacije, ki niso krit</w:t>
      </w:r>
      <w:r w:rsidR="00020704" w:rsidRPr="0077432B">
        <w:rPr>
          <w:rFonts w:asciiTheme="minorHAnsi" w:hAnsiTheme="minorHAnsi"/>
        </w:rPr>
        <w:t>e</w:t>
      </w:r>
      <w:r w:rsidR="00857584" w:rsidRPr="0077432B">
        <w:rPr>
          <w:rFonts w:asciiTheme="minorHAnsi" w:hAnsiTheme="minorHAnsi"/>
        </w:rPr>
        <w:t xml:space="preserve"> iz sredstev predmetnega javnega poziva ali kako drugače zagotovil, da se te aktivnosti izvedejo (zagotovitev lastnega deleža sofinanciranja),</w:t>
      </w:r>
    </w:p>
    <w:p w14:paraId="09066D27" w14:textId="1F29E9A9"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svoje naloge in aktivnosti po tej pogodbi izved</w:t>
      </w:r>
      <w:r w:rsidR="00020704" w:rsidRPr="0077432B">
        <w:rPr>
          <w:rFonts w:asciiTheme="minorHAnsi" w:hAnsiTheme="minorHAnsi"/>
        </w:rPr>
        <w:t>el</w:t>
      </w:r>
      <w:r w:rsidR="00857584" w:rsidRPr="0077432B">
        <w:rPr>
          <w:rFonts w:asciiTheme="minorHAnsi" w:hAnsiTheme="minorHAnsi"/>
        </w:rPr>
        <w:t xml:space="preserve"> skrbno, pravočasno, gospodarno in v skladu s pravili stroke ali običaji,</w:t>
      </w:r>
    </w:p>
    <w:p w14:paraId="5696186E" w14:textId="4B3CFF0F"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opravil vse druge naloge, kot izhajajo</w:t>
      </w:r>
      <w:r w:rsidR="00020704" w:rsidRPr="0077432B">
        <w:rPr>
          <w:rFonts w:asciiTheme="minorHAnsi" w:hAnsiTheme="minorHAnsi"/>
        </w:rPr>
        <w:t xml:space="preserve"> iz</w:t>
      </w:r>
      <w:r w:rsidR="00857584" w:rsidRPr="0077432B">
        <w:rPr>
          <w:rFonts w:asciiTheme="minorHAnsi" w:hAnsiTheme="minorHAnsi"/>
        </w:rPr>
        <w:t xml:space="preserve"> predpisov, ki zavezujejo vodilnega partnerja operacije po tej pogodbi,</w:t>
      </w:r>
    </w:p>
    <w:p w14:paraId="573414B1" w14:textId="08973978" w:rsidR="00857584" w:rsidRPr="0077432B"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opravil vse aktivnosti operacije, ki se nanašajo nanj, kot so razvidne iz vloge, ki je njen sestavni del, in v časovnih okvirjih ter na način določen v tej prilogi</w:t>
      </w:r>
      <w:r w:rsidR="008B7A6A">
        <w:rPr>
          <w:rFonts w:asciiTheme="minorHAnsi" w:hAnsiTheme="minorHAnsi"/>
        </w:rPr>
        <w:t xml:space="preserve"> in </w:t>
      </w:r>
      <w:r w:rsidR="00B96732">
        <w:rPr>
          <w:rFonts w:asciiTheme="minorHAnsi" w:hAnsiTheme="minorHAnsi"/>
        </w:rPr>
        <w:t xml:space="preserve"> </w:t>
      </w:r>
    </w:p>
    <w:p w14:paraId="483BFA4F" w14:textId="67C259E5" w:rsidR="00B96732" w:rsidRDefault="00142F54" w:rsidP="0077432B">
      <w:pPr>
        <w:pStyle w:val="ListParagraph"/>
        <w:numPr>
          <w:ilvl w:val="0"/>
          <w:numId w:val="14"/>
        </w:numPr>
        <w:spacing w:after="0" w:line="240" w:lineRule="auto"/>
        <w:jc w:val="both"/>
        <w:rPr>
          <w:rFonts w:asciiTheme="minorHAnsi" w:hAnsiTheme="minorHAnsi"/>
        </w:rPr>
      </w:pPr>
      <w:r>
        <w:rPr>
          <w:rFonts w:asciiTheme="minorHAnsi" w:hAnsiTheme="minorHAnsi"/>
        </w:rPr>
        <w:t xml:space="preserve">bo </w:t>
      </w:r>
      <w:r w:rsidR="00857584" w:rsidRPr="0077432B">
        <w:rPr>
          <w:rFonts w:asciiTheme="minorHAnsi" w:hAnsiTheme="minorHAnsi"/>
        </w:rPr>
        <w:t>opravil vse druge aktivnosti iz vloge</w:t>
      </w:r>
      <w:r w:rsidR="00857584" w:rsidRPr="0077432B">
        <w:rPr>
          <w:rFonts w:asciiTheme="minorHAnsi" w:hAnsiTheme="minorHAnsi"/>
          <w:b/>
        </w:rPr>
        <w:t>,</w:t>
      </w:r>
      <w:r w:rsidR="00857584" w:rsidRPr="0077432B">
        <w:rPr>
          <w:rFonts w:asciiTheme="minorHAnsi" w:hAnsiTheme="minorHAnsi"/>
        </w:rPr>
        <w:t xml:space="preserve"> ki se nanašajo na vodilnega partnerja</w:t>
      </w:r>
      <w:r w:rsidR="008B7A6A">
        <w:rPr>
          <w:rFonts w:asciiTheme="minorHAnsi" w:hAnsiTheme="minorHAnsi"/>
        </w:rPr>
        <w:t>.</w:t>
      </w:r>
    </w:p>
    <w:p w14:paraId="2A24C9C6" w14:textId="77777777" w:rsidR="00857584" w:rsidRPr="00196449" w:rsidRDefault="00857584" w:rsidP="00857584">
      <w:pPr>
        <w:pStyle w:val="ListParagraph"/>
        <w:spacing w:after="0" w:line="240" w:lineRule="auto"/>
        <w:jc w:val="both"/>
        <w:rPr>
          <w:rFonts w:asciiTheme="minorHAnsi" w:hAnsiTheme="minorHAnsi"/>
        </w:rPr>
      </w:pPr>
    </w:p>
    <w:p w14:paraId="7D4E740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5C5532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(obveznosti partnerjev)</w:t>
      </w:r>
    </w:p>
    <w:p w14:paraId="3E14FFA0"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Vsak partner bo:</w:t>
      </w:r>
    </w:p>
    <w:p w14:paraId="469F76E4" w14:textId="75451AC6"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po prijavi predloga operacije na javni poziv sodeloval z vodilnim partnerjem za pridobitev zadostnih finančnih sredstev (npr. se pravočasno odzival na poziv k dopolnitvi ali razjasnit</w:t>
      </w:r>
      <w:r w:rsidR="00020704" w:rsidRPr="002147A8">
        <w:rPr>
          <w:rFonts w:asciiTheme="minorHAnsi" w:hAnsiTheme="minorHAnsi"/>
        </w:rPr>
        <w:t>v</w:t>
      </w:r>
      <w:r w:rsidRPr="002147A8">
        <w:rPr>
          <w:rFonts w:asciiTheme="minorHAnsi" w:hAnsiTheme="minorHAnsi"/>
        </w:rPr>
        <w:t>i s strani LAS ali drugih organov),</w:t>
      </w:r>
    </w:p>
    <w:p w14:paraId="6EA0D387"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upošteval navodila vodilnega partnerja glede vodenja in koordinacije operacije,</w:t>
      </w:r>
    </w:p>
    <w:p w14:paraId="2ADFE5EB" w14:textId="570FC2BC"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sodeloval z vodilnim partnerj</w:t>
      </w:r>
      <w:r w:rsidR="00020704" w:rsidRPr="002147A8">
        <w:rPr>
          <w:rFonts w:asciiTheme="minorHAnsi" w:hAnsiTheme="minorHAnsi"/>
        </w:rPr>
        <w:t>em</w:t>
      </w:r>
      <w:r w:rsidRPr="002147A8">
        <w:rPr>
          <w:rFonts w:asciiTheme="minorHAnsi" w:hAnsiTheme="minorHAnsi"/>
        </w:rPr>
        <w:t xml:space="preserve"> in drugimi partnerji pri izvedbi operacije,</w:t>
      </w:r>
    </w:p>
    <w:p w14:paraId="6A843638"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omogočil vodilnemu partnerju spremljanje svojih aktivnosti operacije,</w:t>
      </w:r>
    </w:p>
    <w:p w14:paraId="6D20F7FB"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izvedel aktivnosti operacije, za katere je odgovoren, v skladu s pričakovanji financerja operacije, z javnim razpisom, s predpisi, ki urejajo izvajanje operacije ter na način, da bo operacija dosegla zastavljene cilje,</w:t>
      </w:r>
    </w:p>
    <w:p w14:paraId="24D638C5"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na opozorilo vodilnega partnerja odpravil nepravilnosti pri izvajanju operacije, ki se nanašajo nanj,</w:t>
      </w:r>
    </w:p>
    <w:p w14:paraId="494C9649"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po izvedbi operacije v skladu s predpisi in javnim razpisom posredoval vodilnemu partnerju vso potrebno dokumentacijo, ki jo ta potrebuje za oddajo zahtevka za povračilo stroškov aktivnosti operacije, ki jih je izvedel,</w:t>
      </w:r>
    </w:p>
    <w:p w14:paraId="1A2E5B9E"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ažurno obveščal vodilnega partnerja o kakršnihkoli okoliščinah ali spremembah, ki vplivajo ali bi lahko vplivale na izvajanje te pogodbe ali na njegovo zmožnost izpolnjevanja te pogodbe,</w:t>
      </w:r>
    </w:p>
    <w:p w14:paraId="7F7D81DA"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v skladu s predlogom operacije zagotovil sredstva za izvedbo svojih aktivnosti operacije, ki niso krita iz sredstev predmetnega javnega poziva, ali kako drugače zagotovil, da se te aktivnosti izvedejo (zagotovitev lastnega deleža sofinanciranja),</w:t>
      </w:r>
    </w:p>
    <w:p w14:paraId="0CEB9703" w14:textId="754ACEA4"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svoje naloge in aktivnosti po tej pogodbi izved</w:t>
      </w:r>
      <w:r w:rsidR="00020704" w:rsidRPr="002147A8">
        <w:rPr>
          <w:rFonts w:asciiTheme="minorHAnsi" w:hAnsiTheme="minorHAnsi"/>
        </w:rPr>
        <w:t>el</w:t>
      </w:r>
      <w:r w:rsidRPr="002147A8">
        <w:rPr>
          <w:rFonts w:asciiTheme="minorHAnsi" w:hAnsiTheme="minorHAnsi"/>
        </w:rPr>
        <w:t xml:space="preserve"> skrbno, pravočasno, gospodarno in v skladu s pravili stroke ali običaji,</w:t>
      </w:r>
    </w:p>
    <w:p w14:paraId="450D09A8" w14:textId="3DB56F9D"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opravil vse druge naloge, kot izhajajo</w:t>
      </w:r>
      <w:r w:rsidR="00020704" w:rsidRPr="002147A8">
        <w:rPr>
          <w:rFonts w:asciiTheme="minorHAnsi" w:hAnsiTheme="minorHAnsi"/>
        </w:rPr>
        <w:t xml:space="preserve"> iz</w:t>
      </w:r>
      <w:r w:rsidRPr="002147A8">
        <w:rPr>
          <w:rFonts w:asciiTheme="minorHAnsi" w:hAnsiTheme="minorHAnsi"/>
        </w:rPr>
        <w:t xml:space="preserve"> predpisov, ki zavezujejo partnerja operacije po tej pogodbi,</w:t>
      </w:r>
    </w:p>
    <w:p w14:paraId="20385B62" w14:textId="77777777" w:rsidR="00857584" w:rsidRPr="002147A8"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t>opravil vse aktivnosti operacije, ki se nanašajo nanj, kot so razvidne iz vloge in v časovnih okvirjih ter na način določen v tej prilogi in</w:t>
      </w:r>
    </w:p>
    <w:p w14:paraId="50AB0C38" w14:textId="5AC90838" w:rsidR="00F145E3" w:rsidRDefault="00857584" w:rsidP="002147A8">
      <w:pPr>
        <w:pStyle w:val="ListParagraph"/>
        <w:numPr>
          <w:ilvl w:val="0"/>
          <w:numId w:val="15"/>
        </w:numPr>
        <w:spacing w:after="0" w:line="240" w:lineRule="auto"/>
        <w:jc w:val="both"/>
        <w:rPr>
          <w:rFonts w:asciiTheme="minorHAnsi" w:hAnsiTheme="minorHAnsi"/>
        </w:rPr>
      </w:pPr>
      <w:r w:rsidRPr="002147A8">
        <w:rPr>
          <w:rFonts w:asciiTheme="minorHAnsi" w:hAnsiTheme="minorHAnsi"/>
        </w:rPr>
        <w:lastRenderedPageBreak/>
        <w:t>opravil vse druge aktivnosti, potrebne za izvedbo operacije, ki se nanašajo nanj, kot so razvidne iz vloge</w:t>
      </w:r>
      <w:r w:rsidR="008047FA">
        <w:rPr>
          <w:rFonts w:asciiTheme="minorHAnsi" w:hAnsiTheme="minorHAnsi"/>
        </w:rPr>
        <w:t>.</w:t>
      </w:r>
    </w:p>
    <w:p w14:paraId="535C6155" w14:textId="7367E22D" w:rsidR="00857584" w:rsidRDefault="00857584" w:rsidP="00857584">
      <w:pPr>
        <w:pStyle w:val="ListParagraph"/>
        <w:spacing w:after="0" w:line="240" w:lineRule="auto"/>
        <w:jc w:val="both"/>
        <w:rPr>
          <w:rFonts w:asciiTheme="minorHAnsi" w:hAnsiTheme="minorHAnsi"/>
        </w:rPr>
      </w:pPr>
    </w:p>
    <w:p w14:paraId="1A0EC8EE"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43F1E23" w14:textId="3B803735" w:rsidR="00857584" w:rsidRPr="00196449" w:rsidRDefault="00857584" w:rsidP="00857584">
      <w:pPr>
        <w:pStyle w:val="Header"/>
        <w:numPr>
          <w:ilvl w:val="12"/>
          <w:numId w:val="0"/>
        </w:numPr>
        <w:jc w:val="center"/>
        <w:rPr>
          <w:rFonts w:asciiTheme="minorHAnsi" w:hAnsiTheme="minorHAnsi" w:cs="Calibri"/>
          <w:b/>
          <w:bCs/>
        </w:rPr>
      </w:pPr>
      <w:r w:rsidRPr="00196449">
        <w:rPr>
          <w:rFonts w:asciiTheme="minorHAnsi" w:hAnsiTheme="minorHAnsi" w:cs="Calibri"/>
          <w:b/>
          <w:bCs/>
        </w:rPr>
        <w:t xml:space="preserve"> (razdelitev aktivnosti in finančnih obveznosti)</w:t>
      </w:r>
    </w:p>
    <w:p w14:paraId="44741016" w14:textId="77777777" w:rsidR="00857584" w:rsidRPr="00196449" w:rsidRDefault="00857584" w:rsidP="00857584">
      <w:pPr>
        <w:pStyle w:val="Header"/>
        <w:numPr>
          <w:ilvl w:val="12"/>
          <w:numId w:val="0"/>
        </w:numPr>
        <w:jc w:val="both"/>
        <w:rPr>
          <w:rFonts w:asciiTheme="minorHAnsi" w:hAnsiTheme="minorHAnsi" w:cs="Calibri"/>
          <w:bCs/>
        </w:rPr>
      </w:pPr>
    </w:p>
    <w:p w14:paraId="339A00FF" w14:textId="158AE45C"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Vodilni partner in partner</w:t>
      </w:r>
      <w:r w:rsidR="00020704">
        <w:rPr>
          <w:rFonts w:asciiTheme="minorHAnsi" w:hAnsiTheme="minorHAnsi" w:cs="Calibri"/>
          <w:bCs/>
        </w:rPr>
        <w:t>ji</w:t>
      </w:r>
      <w:r w:rsidRPr="00196449">
        <w:rPr>
          <w:rFonts w:asciiTheme="minorHAnsi" w:hAnsiTheme="minorHAnsi" w:cs="Calibri"/>
          <w:bCs/>
        </w:rPr>
        <w:t xml:space="preserve"> bodo izvedli vse predvidene aktivnosti operacije in krili stroške za izvedbo svojih aktivnosti. Izvedbo aktivnosti operacije (projekta) in finančne obveznosti si razdelijo na naslednji način: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764"/>
        <w:gridCol w:w="1861"/>
        <w:gridCol w:w="1619"/>
        <w:gridCol w:w="1109"/>
        <w:gridCol w:w="1116"/>
      </w:tblGrid>
      <w:tr w:rsidR="00857584" w:rsidRPr="00857584" w14:paraId="33F6C527" w14:textId="77777777" w:rsidTr="00291052">
        <w:tc>
          <w:tcPr>
            <w:tcW w:w="2552" w:type="dxa"/>
          </w:tcPr>
          <w:p w14:paraId="461B73D2" w14:textId="77777777" w:rsidR="00857584" w:rsidRPr="00196449" w:rsidRDefault="00857584" w:rsidP="006358C2">
            <w:pPr>
              <w:pStyle w:val="Header"/>
              <w:numPr>
                <w:ilvl w:val="12"/>
                <w:numId w:val="0"/>
              </w:numPr>
              <w:jc w:val="both"/>
              <w:rPr>
                <w:rFonts w:asciiTheme="minorHAnsi" w:hAnsiTheme="minorHAnsi" w:cs="Calibri"/>
                <w:b/>
                <w:bCs/>
              </w:rPr>
            </w:pPr>
            <w:bookmarkStart w:id="1" w:name="OLE_LINK1"/>
            <w:r w:rsidRPr="00196449">
              <w:rPr>
                <w:rFonts w:asciiTheme="minorHAnsi" w:hAnsiTheme="minorHAnsi" w:cs="Calibri"/>
                <w:b/>
                <w:bCs/>
              </w:rPr>
              <w:t>Projektna aktivnost</w:t>
            </w:r>
          </w:p>
        </w:tc>
        <w:tc>
          <w:tcPr>
            <w:tcW w:w="764" w:type="dxa"/>
          </w:tcPr>
          <w:p w14:paraId="26371EF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Faza</w:t>
            </w:r>
          </w:p>
        </w:tc>
        <w:tc>
          <w:tcPr>
            <w:tcW w:w="1861" w:type="dxa"/>
          </w:tcPr>
          <w:p w14:paraId="2BAC0E9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Nosilec aktivnosti</w:t>
            </w:r>
          </w:p>
          <w:p w14:paraId="02B7E8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(partner)</w:t>
            </w:r>
          </w:p>
        </w:tc>
        <w:tc>
          <w:tcPr>
            <w:tcW w:w="1619" w:type="dxa"/>
          </w:tcPr>
          <w:p w14:paraId="6455F10F"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Upravičeni stroški</w:t>
            </w:r>
          </w:p>
          <w:p w14:paraId="500DB86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 brez DDV)</w:t>
            </w:r>
          </w:p>
        </w:tc>
        <w:tc>
          <w:tcPr>
            <w:tcW w:w="1109" w:type="dxa"/>
          </w:tcPr>
          <w:p w14:paraId="3968EE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Zahtevan znesek</w:t>
            </w:r>
          </w:p>
          <w:p w14:paraId="098950D1"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c>
          <w:tcPr>
            <w:tcW w:w="1116" w:type="dxa"/>
          </w:tcPr>
          <w:p w14:paraId="73EE188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Lastna sredstva</w:t>
            </w:r>
          </w:p>
          <w:p w14:paraId="10309CA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r>
      <w:bookmarkEnd w:id="1"/>
      <w:tr w:rsidR="00857584" w:rsidRPr="00857584" w14:paraId="6FD07BEF" w14:textId="77777777" w:rsidTr="00291052">
        <w:tc>
          <w:tcPr>
            <w:tcW w:w="2552" w:type="dxa"/>
          </w:tcPr>
          <w:p w14:paraId="1CF64721" w14:textId="2A49A0AF"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A1: </w:t>
            </w:r>
          </w:p>
        </w:tc>
        <w:tc>
          <w:tcPr>
            <w:tcW w:w="764" w:type="dxa"/>
          </w:tcPr>
          <w:p w14:paraId="2F138E4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1C4663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536155CA"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82516A0"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21E1D5B6"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8A25DA3" w14:textId="77777777" w:rsidTr="00291052">
        <w:tc>
          <w:tcPr>
            <w:tcW w:w="2552" w:type="dxa"/>
          </w:tcPr>
          <w:p w14:paraId="2C2F7158" w14:textId="7687FEBB"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A2: </w:t>
            </w:r>
          </w:p>
        </w:tc>
        <w:tc>
          <w:tcPr>
            <w:tcW w:w="764" w:type="dxa"/>
          </w:tcPr>
          <w:p w14:paraId="331BF7A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52F80AAB"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10BE35E3"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6C26114A"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0B723D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9AD3DC8" w14:textId="77777777" w:rsidTr="00291052">
        <w:tc>
          <w:tcPr>
            <w:tcW w:w="2552" w:type="dxa"/>
          </w:tcPr>
          <w:p w14:paraId="47EF121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A3: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5574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3141A8EA"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3EF9F159"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15ACC318"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1FC5287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283CC97" w14:textId="77777777" w:rsidTr="00291052">
        <w:tc>
          <w:tcPr>
            <w:tcW w:w="2552" w:type="dxa"/>
          </w:tcPr>
          <w:p w14:paraId="36280D7B"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A4: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9E9C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60AA0C59"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76A88DBE"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3B52A2F1"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6C41C7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78AF401E" w14:textId="77777777" w:rsidTr="00291052">
        <w:tc>
          <w:tcPr>
            <w:tcW w:w="2552" w:type="dxa"/>
          </w:tcPr>
          <w:p w14:paraId="054C876A"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A5: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3F396B7"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12E9E6F0"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324D53B7"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B9154BE"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716CDEE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78D4437" w14:textId="77777777" w:rsidTr="00291052">
        <w:tc>
          <w:tcPr>
            <w:tcW w:w="2552" w:type="dxa"/>
          </w:tcPr>
          <w:p w14:paraId="763BABC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A6: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A397B8E"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3A45F271"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2872BC8F"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54B875D1"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438CB1C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C5F0D33" w14:textId="77777777" w:rsidTr="00291052">
        <w:tc>
          <w:tcPr>
            <w:tcW w:w="2552" w:type="dxa"/>
          </w:tcPr>
          <w:p w14:paraId="517E9D70"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A7: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16AB90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764894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59735930"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39317D59" w14:textId="77777777" w:rsidR="00857584" w:rsidRPr="00196449" w:rsidRDefault="00857584" w:rsidP="006358C2">
            <w:pPr>
              <w:pStyle w:val="Header"/>
              <w:numPr>
                <w:ilvl w:val="12"/>
                <w:numId w:val="0"/>
              </w:numPr>
              <w:jc w:val="both"/>
              <w:rPr>
                <w:rFonts w:asciiTheme="minorHAnsi" w:hAnsiTheme="minorHAnsi" w:cs="Calibri"/>
                <w:bCs/>
              </w:rPr>
            </w:pPr>
          </w:p>
        </w:tc>
        <w:tc>
          <w:tcPr>
            <w:tcW w:w="1116" w:type="dxa"/>
          </w:tcPr>
          <w:p w14:paraId="3AA2A34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CD367CD" w14:textId="77777777" w:rsidTr="00291052">
        <w:tc>
          <w:tcPr>
            <w:tcW w:w="2552" w:type="dxa"/>
          </w:tcPr>
          <w:p w14:paraId="358A23A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A8: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F86E4D6"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861" w:type="dxa"/>
          </w:tcPr>
          <w:p w14:paraId="4505A26F" w14:textId="77777777" w:rsidR="00857584" w:rsidRPr="00196449" w:rsidRDefault="00857584" w:rsidP="006358C2">
            <w:pPr>
              <w:pStyle w:val="Header"/>
              <w:numPr>
                <w:ilvl w:val="12"/>
                <w:numId w:val="0"/>
              </w:numPr>
              <w:jc w:val="both"/>
              <w:rPr>
                <w:rFonts w:asciiTheme="minorHAnsi" w:hAnsiTheme="minorHAnsi" w:cs="Calibri"/>
                <w:bCs/>
              </w:rPr>
            </w:pPr>
          </w:p>
        </w:tc>
        <w:tc>
          <w:tcPr>
            <w:tcW w:w="1619" w:type="dxa"/>
          </w:tcPr>
          <w:p w14:paraId="04355B1D" w14:textId="77777777" w:rsidR="00857584" w:rsidRPr="00196449" w:rsidRDefault="00857584" w:rsidP="006358C2">
            <w:pPr>
              <w:pStyle w:val="Header"/>
              <w:numPr>
                <w:ilvl w:val="12"/>
                <w:numId w:val="0"/>
              </w:numPr>
              <w:jc w:val="both"/>
              <w:rPr>
                <w:rFonts w:asciiTheme="minorHAnsi" w:hAnsiTheme="minorHAnsi" w:cs="Calibri"/>
                <w:bCs/>
              </w:rPr>
            </w:pPr>
          </w:p>
        </w:tc>
        <w:tc>
          <w:tcPr>
            <w:tcW w:w="1109" w:type="dxa"/>
          </w:tcPr>
          <w:p w14:paraId="0DF51266" w14:textId="77777777" w:rsidR="00857584" w:rsidRPr="00196449" w:rsidRDefault="00857584" w:rsidP="006358C2">
            <w:pPr>
              <w:pStyle w:val="Header"/>
              <w:numPr>
                <w:ilvl w:val="12"/>
                <w:numId w:val="0"/>
              </w:numPr>
              <w:jc w:val="both"/>
              <w:rPr>
                <w:rFonts w:asciiTheme="minorHAnsi" w:hAnsiTheme="minorHAnsi" w:cs="Calibri"/>
                <w:bCs/>
                <w:highlight w:val="green"/>
              </w:rPr>
            </w:pPr>
          </w:p>
        </w:tc>
        <w:tc>
          <w:tcPr>
            <w:tcW w:w="1116" w:type="dxa"/>
          </w:tcPr>
          <w:p w14:paraId="0DCF82A3" w14:textId="77777777" w:rsidR="00857584" w:rsidRPr="00196449" w:rsidRDefault="00857584" w:rsidP="006358C2">
            <w:pPr>
              <w:pStyle w:val="Header"/>
              <w:numPr>
                <w:ilvl w:val="12"/>
                <w:numId w:val="0"/>
              </w:numPr>
              <w:jc w:val="both"/>
              <w:rPr>
                <w:rFonts w:asciiTheme="minorHAnsi" w:hAnsiTheme="minorHAnsi" w:cs="Calibri"/>
                <w:bCs/>
                <w:highlight w:val="green"/>
              </w:rPr>
            </w:pPr>
          </w:p>
        </w:tc>
      </w:tr>
      <w:tr w:rsidR="00857584" w:rsidRPr="00857584" w14:paraId="49E0B560" w14:textId="77777777" w:rsidTr="00291052">
        <w:tc>
          <w:tcPr>
            <w:tcW w:w="2552" w:type="dxa"/>
          </w:tcPr>
          <w:p w14:paraId="05421358"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SKUPAJ</w:t>
            </w:r>
          </w:p>
        </w:tc>
        <w:tc>
          <w:tcPr>
            <w:tcW w:w="764" w:type="dxa"/>
          </w:tcPr>
          <w:p w14:paraId="52ECD1C9" w14:textId="77777777" w:rsidR="00857584" w:rsidRPr="00196449" w:rsidRDefault="00857584" w:rsidP="006358C2">
            <w:pPr>
              <w:pStyle w:val="Header"/>
              <w:numPr>
                <w:ilvl w:val="12"/>
                <w:numId w:val="0"/>
              </w:numPr>
              <w:jc w:val="both"/>
              <w:rPr>
                <w:rFonts w:asciiTheme="minorHAnsi" w:hAnsiTheme="minorHAnsi" w:cs="Calibri"/>
                <w:b/>
                <w:bCs/>
              </w:rPr>
            </w:pPr>
          </w:p>
        </w:tc>
        <w:tc>
          <w:tcPr>
            <w:tcW w:w="1861" w:type="dxa"/>
          </w:tcPr>
          <w:p w14:paraId="6238FC69" w14:textId="77777777" w:rsidR="00857584" w:rsidRPr="00196449" w:rsidRDefault="00857584" w:rsidP="006358C2">
            <w:pPr>
              <w:pStyle w:val="Header"/>
              <w:numPr>
                <w:ilvl w:val="12"/>
                <w:numId w:val="0"/>
              </w:numPr>
              <w:jc w:val="both"/>
              <w:rPr>
                <w:rFonts w:asciiTheme="minorHAnsi" w:hAnsiTheme="minorHAnsi" w:cs="Calibri"/>
                <w:b/>
                <w:bCs/>
              </w:rPr>
            </w:pPr>
          </w:p>
        </w:tc>
        <w:tc>
          <w:tcPr>
            <w:tcW w:w="1619" w:type="dxa"/>
          </w:tcPr>
          <w:p w14:paraId="3F3833AB"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09" w:type="dxa"/>
          </w:tcPr>
          <w:p w14:paraId="6A22F3B2"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16" w:type="dxa"/>
          </w:tcPr>
          <w:p w14:paraId="59EBE5EE"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r>
    </w:tbl>
    <w:p w14:paraId="4C9AFC84" w14:textId="77777777" w:rsidR="00857584" w:rsidRPr="00196449" w:rsidRDefault="00857584" w:rsidP="00857584">
      <w:pPr>
        <w:pStyle w:val="Header"/>
        <w:numPr>
          <w:ilvl w:val="12"/>
          <w:numId w:val="0"/>
        </w:numPr>
        <w:jc w:val="both"/>
        <w:rPr>
          <w:rFonts w:asciiTheme="minorHAnsi" w:hAnsiTheme="minorHAnsi" w:cs="Calibri"/>
          <w:bCs/>
        </w:rPr>
      </w:pPr>
    </w:p>
    <w:p w14:paraId="70D62938" w14:textId="77777777" w:rsidR="00857584" w:rsidRPr="00196449" w:rsidRDefault="00857584" w:rsidP="00857584">
      <w:pPr>
        <w:spacing w:after="0" w:line="240" w:lineRule="auto"/>
        <w:jc w:val="both"/>
        <w:rPr>
          <w:rFonts w:asciiTheme="minorHAnsi" w:hAnsiTheme="minorHAnsi" w:cs="Calibri"/>
        </w:rPr>
      </w:pPr>
      <w:r w:rsidRPr="00196449">
        <w:rPr>
          <w:rFonts w:asciiTheme="minorHAnsi" w:hAnsiTheme="minorHAnsi" w:cs="Calibri"/>
        </w:rPr>
        <w:t xml:space="preserve">Zadnji rok za dokončanje vseh aktivnosti in operacije je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w:t>
      </w:r>
    </w:p>
    <w:p w14:paraId="62F83E4E" w14:textId="77777777" w:rsidR="00857584" w:rsidRPr="00196449" w:rsidRDefault="00857584" w:rsidP="00857584">
      <w:pPr>
        <w:pStyle w:val="ListParagraph"/>
        <w:spacing w:after="0" w:line="240" w:lineRule="auto"/>
        <w:jc w:val="both"/>
        <w:rPr>
          <w:rFonts w:asciiTheme="minorHAnsi" w:hAnsiTheme="minorHAnsi"/>
        </w:rPr>
      </w:pPr>
    </w:p>
    <w:p w14:paraId="687B2501" w14:textId="77777777" w:rsidR="00857584" w:rsidRPr="00196449" w:rsidRDefault="00857584" w:rsidP="00857584">
      <w:pPr>
        <w:pStyle w:val="ListParagraph"/>
        <w:spacing w:after="0" w:line="240" w:lineRule="auto"/>
        <w:jc w:val="both"/>
        <w:rPr>
          <w:rFonts w:asciiTheme="minorHAnsi" w:hAnsiTheme="minorHAnsi"/>
        </w:rPr>
      </w:pPr>
    </w:p>
    <w:p w14:paraId="57477C1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6C6F76C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(sredstva za izvedbo aktivnosti)</w:t>
      </w:r>
    </w:p>
    <w:p w14:paraId="0B2DCCDA" w14:textId="6BC9EDF6" w:rsidR="00857584" w:rsidRPr="00196449" w:rsidRDefault="00857584" w:rsidP="00857584">
      <w:pPr>
        <w:spacing w:after="0" w:line="240" w:lineRule="auto"/>
        <w:jc w:val="both"/>
        <w:rPr>
          <w:rFonts w:asciiTheme="minorHAnsi" w:hAnsiTheme="minorHAnsi"/>
        </w:rPr>
      </w:pPr>
      <w:r w:rsidRPr="00253135">
        <w:rPr>
          <w:rFonts w:asciiTheme="minorHAnsi" w:hAnsiTheme="minorHAnsi"/>
        </w:rPr>
        <w:t xml:space="preserve">Vodilnemu partnerju in partnerjem pripadajo za izvedbo aktivnosti po tej pogodbi sredstva iz Evropskega sklada </w:t>
      </w:r>
      <w:r w:rsidR="00767A97">
        <w:rPr>
          <w:rFonts w:asciiTheme="minorHAnsi" w:hAnsiTheme="minorHAnsi"/>
        </w:rPr>
        <w:t xml:space="preserve">za regionalni </w:t>
      </w:r>
      <w:r w:rsidR="00A4645C">
        <w:rPr>
          <w:rFonts w:asciiTheme="minorHAnsi" w:hAnsiTheme="minorHAnsi"/>
        </w:rPr>
        <w:t>razvoj</w:t>
      </w:r>
      <w:r w:rsidRPr="00253135">
        <w:rPr>
          <w:rFonts w:asciiTheme="minorHAnsi" w:hAnsiTheme="minorHAnsi"/>
        </w:rPr>
        <w:t xml:space="preserve"> v višini, kot to predvideva predlog operacije in kot to potrdi LAS in pristojni organ.</w:t>
      </w:r>
    </w:p>
    <w:p w14:paraId="77187F2A" w14:textId="77777777" w:rsidR="00857584" w:rsidRPr="00196449" w:rsidRDefault="00857584" w:rsidP="00857584">
      <w:pPr>
        <w:spacing w:after="0" w:line="240" w:lineRule="auto"/>
        <w:jc w:val="both"/>
        <w:rPr>
          <w:rFonts w:asciiTheme="minorHAnsi" w:hAnsiTheme="minorHAnsi"/>
        </w:rPr>
      </w:pPr>
    </w:p>
    <w:p w14:paraId="01D36267" w14:textId="77777777" w:rsidR="00857584" w:rsidRPr="00196449" w:rsidRDefault="00857584" w:rsidP="00857584">
      <w:pPr>
        <w:spacing w:after="0" w:line="240" w:lineRule="auto"/>
        <w:jc w:val="both"/>
        <w:rPr>
          <w:rFonts w:asciiTheme="minorHAnsi" w:hAnsiTheme="minorHAnsi"/>
        </w:rPr>
      </w:pPr>
      <w:r w:rsidRPr="00D36A04">
        <w:rPr>
          <w:rFonts w:asciiTheme="minorHAnsi" w:hAnsiTheme="minorHAnsi"/>
        </w:rPr>
        <w:t>Partnerji dovoljujejo vodilnemu partnerju, da vsa sredstva iz prejšnjega odstavka prejme na svoj transakcijski račun. Vodilni partner sredstva, ki jih prejme na račun partnerjev, v petih delovnih dneh od prejema nakaže partnerjem v višini, kot jim pripada. Ostala nakazila, ki bi bila potrebna med vodilnim partnerjem in partnerji se izvedejo na način, da se zagotovi izvedba vseh aktivnosti operacije in dosežejo cilji operacije.</w:t>
      </w:r>
    </w:p>
    <w:p w14:paraId="3B2A8CDF" w14:textId="77777777" w:rsidR="00857584" w:rsidRPr="00196449" w:rsidRDefault="00857584" w:rsidP="00857584">
      <w:pPr>
        <w:spacing w:after="0" w:line="240" w:lineRule="auto"/>
        <w:rPr>
          <w:rFonts w:asciiTheme="minorHAnsi" w:hAnsiTheme="minorHAnsi"/>
          <w:b/>
        </w:rPr>
      </w:pPr>
    </w:p>
    <w:p w14:paraId="6A6B0E0B"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28069D54" w14:textId="77777777" w:rsidR="00857584" w:rsidRPr="00196449" w:rsidRDefault="00857584" w:rsidP="00857584">
      <w:pPr>
        <w:spacing w:after="0" w:line="240" w:lineRule="auto"/>
        <w:ind w:left="360"/>
        <w:jc w:val="center"/>
        <w:rPr>
          <w:rFonts w:asciiTheme="minorHAnsi" w:hAnsiTheme="minorHAnsi"/>
          <w:b/>
        </w:rPr>
      </w:pPr>
      <w:r w:rsidRPr="00196449">
        <w:rPr>
          <w:rFonts w:asciiTheme="minorHAnsi" w:hAnsiTheme="minorHAnsi"/>
          <w:b/>
        </w:rPr>
        <w:t>(lastništvo)</w:t>
      </w:r>
    </w:p>
    <w:p w14:paraId="20CE777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 xml:space="preserve">Lastnik naložbe, ki jo predvideva operacija in je razvidna iz </w:t>
      </w:r>
      <w:r w:rsidRPr="00196449">
        <w:rPr>
          <w:rFonts w:asciiTheme="minorHAnsi" w:hAnsiTheme="minorHAnsi"/>
          <w:b/>
        </w:rPr>
        <w:t>tabele</w:t>
      </w:r>
      <w:r w:rsidRPr="00196449">
        <w:rPr>
          <w:rFonts w:asciiTheme="minorHAnsi" w:hAnsiTheme="minorHAnsi"/>
        </w:rPr>
        <w:t>, postane __________, ki se kot podpisnik te pogodbe s tem strinja.</w:t>
      </w:r>
    </w:p>
    <w:p w14:paraId="2BCA8CF7" w14:textId="37152420"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lastRenderedPageBreak/>
        <w:t>Lastnik predmeta, ki nastane v okviru operacije in je razvidna iz tabele, ki ne predstavljajo naložbe, postane vodilni partner ali partner, ki ga izdela/kupi. V primeru, da takšen predmet izdela/kupi več partnerjev, postanejo n</w:t>
      </w:r>
      <w:r w:rsidR="00020704">
        <w:rPr>
          <w:rFonts w:asciiTheme="minorHAnsi" w:hAnsiTheme="minorHAnsi"/>
        </w:rPr>
        <w:t>jegovi</w:t>
      </w:r>
      <w:r w:rsidRPr="00196449">
        <w:rPr>
          <w:rFonts w:asciiTheme="minorHAnsi" w:hAnsiTheme="minorHAnsi"/>
        </w:rPr>
        <w:t xml:space="preserve"> solastniki v skladu z deležem prispevka k njegovem nastanku.</w:t>
      </w:r>
    </w:p>
    <w:p w14:paraId="148EAD0F" w14:textId="77777777" w:rsidR="00857584" w:rsidRPr="00196449" w:rsidRDefault="00857584" w:rsidP="00857584">
      <w:pPr>
        <w:spacing w:after="0" w:line="240" w:lineRule="auto"/>
        <w:ind w:left="-76"/>
        <w:jc w:val="both"/>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857584" w:rsidRPr="00857584" w14:paraId="627E9997" w14:textId="77777777" w:rsidTr="006358C2">
        <w:tc>
          <w:tcPr>
            <w:tcW w:w="2303" w:type="dxa"/>
          </w:tcPr>
          <w:p w14:paraId="4091DD4F"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Naložba/predmet</w:t>
            </w:r>
          </w:p>
        </w:tc>
        <w:tc>
          <w:tcPr>
            <w:tcW w:w="6769" w:type="dxa"/>
          </w:tcPr>
          <w:p w14:paraId="36E3F6C4"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Lastnik naložbe/predmeta (naziv, naslov, odgovorna oseba)</w:t>
            </w:r>
          </w:p>
        </w:tc>
      </w:tr>
      <w:tr w:rsidR="00857584" w:rsidRPr="00857584" w14:paraId="1ADA6DB6" w14:textId="77777777" w:rsidTr="006358C2">
        <w:tc>
          <w:tcPr>
            <w:tcW w:w="2303" w:type="dxa"/>
          </w:tcPr>
          <w:p w14:paraId="2DD70E46"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2E4B53CB" w14:textId="77777777" w:rsidR="00857584" w:rsidRPr="00196449" w:rsidRDefault="00857584" w:rsidP="006358C2">
            <w:pPr>
              <w:spacing w:after="0" w:line="240" w:lineRule="auto"/>
              <w:rPr>
                <w:rFonts w:asciiTheme="minorHAnsi" w:hAnsiTheme="minorHAnsi"/>
                <w:highlight w:val="green"/>
              </w:rPr>
            </w:pPr>
          </w:p>
        </w:tc>
      </w:tr>
      <w:tr w:rsidR="00857584" w:rsidRPr="00857584" w14:paraId="3A613D92" w14:textId="77777777" w:rsidTr="006358C2">
        <w:tc>
          <w:tcPr>
            <w:tcW w:w="2303" w:type="dxa"/>
          </w:tcPr>
          <w:p w14:paraId="48AFA639"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1588C103" w14:textId="77777777" w:rsidR="00857584" w:rsidRPr="00196449" w:rsidRDefault="00857584" w:rsidP="006358C2">
            <w:pPr>
              <w:spacing w:after="0" w:line="240" w:lineRule="auto"/>
              <w:rPr>
                <w:rFonts w:asciiTheme="minorHAnsi" w:hAnsiTheme="minorHAnsi"/>
                <w:highlight w:val="green"/>
              </w:rPr>
            </w:pPr>
          </w:p>
        </w:tc>
      </w:tr>
      <w:tr w:rsidR="00857584" w:rsidRPr="00857584" w14:paraId="6B86C535" w14:textId="77777777" w:rsidTr="006358C2">
        <w:tc>
          <w:tcPr>
            <w:tcW w:w="2303" w:type="dxa"/>
          </w:tcPr>
          <w:p w14:paraId="3F83EDB2"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43428F78" w14:textId="77777777" w:rsidR="00857584" w:rsidRPr="00196449" w:rsidRDefault="00857584" w:rsidP="006358C2">
            <w:pPr>
              <w:spacing w:after="0" w:line="240" w:lineRule="auto"/>
              <w:rPr>
                <w:rFonts w:asciiTheme="minorHAnsi" w:hAnsiTheme="minorHAnsi"/>
                <w:highlight w:val="green"/>
              </w:rPr>
            </w:pPr>
          </w:p>
        </w:tc>
      </w:tr>
      <w:tr w:rsidR="00857584" w:rsidRPr="00857584" w14:paraId="161444EC" w14:textId="77777777" w:rsidTr="006358C2">
        <w:tc>
          <w:tcPr>
            <w:tcW w:w="2303" w:type="dxa"/>
          </w:tcPr>
          <w:p w14:paraId="2C48818F"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749F15CD" w14:textId="77777777" w:rsidR="00857584" w:rsidRPr="00196449" w:rsidRDefault="00857584" w:rsidP="006358C2">
            <w:pPr>
              <w:spacing w:after="0" w:line="240" w:lineRule="auto"/>
              <w:rPr>
                <w:rFonts w:asciiTheme="minorHAnsi" w:hAnsiTheme="minorHAnsi"/>
                <w:highlight w:val="green"/>
              </w:rPr>
            </w:pPr>
          </w:p>
        </w:tc>
      </w:tr>
    </w:tbl>
    <w:p w14:paraId="22A4D77F" w14:textId="77777777" w:rsidR="00857584" w:rsidRPr="00196449" w:rsidRDefault="00857584" w:rsidP="00857584">
      <w:pPr>
        <w:spacing w:after="0" w:line="240" w:lineRule="auto"/>
        <w:ind w:left="-76"/>
        <w:jc w:val="both"/>
        <w:rPr>
          <w:rFonts w:asciiTheme="minorHAnsi" w:hAnsiTheme="minorHAnsi"/>
        </w:rPr>
      </w:pPr>
    </w:p>
    <w:p w14:paraId="28EBDAB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ne sme odtujiti predmeta podpore ali predmet podpore uporabljati v nasprotju z namenom, za katerega je prejel javno podporo še najmanj pet let od zadnjega izplačila podpore.</w:t>
      </w:r>
    </w:p>
    <w:p w14:paraId="7B332F97"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mora omogočiti izvedbo kontrole na kraju samem še najmanj pet let od zadnjega izplačila podpore.</w:t>
      </w:r>
    </w:p>
    <w:p w14:paraId="75B5B720" w14:textId="77777777" w:rsidR="00857584" w:rsidRPr="00196449" w:rsidRDefault="00857584" w:rsidP="00857584">
      <w:pPr>
        <w:spacing w:after="0" w:line="240" w:lineRule="auto"/>
        <w:jc w:val="both"/>
        <w:rPr>
          <w:rFonts w:asciiTheme="minorHAnsi" w:hAnsiTheme="minorHAnsi"/>
        </w:rPr>
      </w:pPr>
    </w:p>
    <w:p w14:paraId="573F4FD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32E5F53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(mirno reševanje sporov)</w:t>
      </w:r>
    </w:p>
    <w:p w14:paraId="3AFE3014" w14:textId="51E16498"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 xml:space="preserve">Pogodbene stranke se zavezujejo, da bodo morebitne spore in nesporazume, ki bi nastali v zvezi z </w:t>
      </w:r>
      <w:r w:rsidRPr="00253135">
        <w:rPr>
          <w:rFonts w:asciiTheme="minorHAnsi" w:hAnsiTheme="minorHAnsi" w:cs="Calibri"/>
          <w:bCs/>
        </w:rPr>
        <w:t xml:space="preserve">izvajanjem te pogodbe, reševali sporazumno. Če sporazum ni mogoč, je za reševanje spora pristojno sodišče v </w:t>
      </w:r>
      <w:r w:rsidR="00265769" w:rsidRPr="00253135">
        <w:rPr>
          <w:rFonts w:asciiTheme="minorHAnsi" w:hAnsiTheme="minorHAnsi" w:cs="Calibri"/>
          <w:bCs/>
        </w:rPr>
        <w:t>Lendavi</w:t>
      </w:r>
      <w:r w:rsidRPr="00253135">
        <w:rPr>
          <w:rFonts w:asciiTheme="minorHAnsi" w:hAnsiTheme="minorHAnsi" w:cs="Calibri"/>
          <w:bCs/>
        </w:rPr>
        <w:t>.</w:t>
      </w:r>
    </w:p>
    <w:p w14:paraId="44873FF7" w14:textId="77777777" w:rsidR="00857584" w:rsidRPr="00196449" w:rsidRDefault="00857584" w:rsidP="00857584">
      <w:pPr>
        <w:spacing w:after="0" w:line="240" w:lineRule="auto"/>
        <w:jc w:val="both"/>
        <w:rPr>
          <w:rFonts w:asciiTheme="minorHAnsi" w:hAnsiTheme="minorHAnsi"/>
        </w:rPr>
      </w:pPr>
    </w:p>
    <w:p w14:paraId="13ADB24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099C6B6A"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(končne določbe)</w:t>
      </w:r>
    </w:p>
    <w:p w14:paraId="50D18864"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prične veljati, ko jo podpiše vodilni partner in vsi ostali partnerji.</w:t>
      </w:r>
    </w:p>
    <w:p w14:paraId="116A37B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se sklepa pod odložnim pogojem, da je operacija izbrana in potrjena za financiranje na podlagi predmetnega javnega poziva in da pride do podpisa pogodbe med vodilnim partnerjem in pristojnim organom o sofinanciranju operacije. Če se ta pogoj ne izpolni, nimajo stranke te pogodbe iz te pogodbe druga do druge nobenih obveznosti.</w:t>
      </w:r>
    </w:p>
    <w:p w14:paraId="32E8946B"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Če bi se izkazalo, da je katerakoli določba te pogodbe iz kakršnihkoli razlogov neveljavna, nična ali neizvršljiva, ostanejo vse ostale določbe še naprej v veljavi.</w:t>
      </w:r>
    </w:p>
    <w:p w14:paraId="1F92890A" w14:textId="02F1C0AE"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 xml:space="preserve">Ta pogodba je sestavljena v 3 izvodih, od katerih </w:t>
      </w:r>
      <w:r w:rsidR="00D43A73">
        <w:rPr>
          <w:rFonts w:asciiTheme="minorHAnsi" w:hAnsiTheme="minorHAnsi"/>
        </w:rPr>
        <w:t>vodilni partner</w:t>
      </w:r>
      <w:r w:rsidRPr="00196449">
        <w:rPr>
          <w:rFonts w:asciiTheme="minorHAnsi" w:hAnsiTheme="minorHAnsi"/>
        </w:rPr>
        <w:t xml:space="preserve"> prejme dva izvoda, partnerji pa po en izvod.</w:t>
      </w:r>
    </w:p>
    <w:p w14:paraId="53A01900" w14:textId="77777777" w:rsidR="00857584" w:rsidRPr="00196449" w:rsidRDefault="00857584" w:rsidP="00857584">
      <w:pPr>
        <w:pStyle w:val="ListParagraph"/>
        <w:spacing w:after="0" w:line="240" w:lineRule="auto"/>
        <w:ind w:left="360"/>
        <w:jc w:val="both"/>
        <w:rPr>
          <w:rFonts w:asciiTheme="minorHAnsi" w:hAnsiTheme="minorHAnsi"/>
        </w:rPr>
      </w:pPr>
    </w:p>
    <w:p w14:paraId="3FEC031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Vodilni partner:</w:t>
      </w:r>
    </w:p>
    <w:p w14:paraId="5C3E9CD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69147D29" w14:textId="77777777" w:rsidR="00857584" w:rsidRPr="00196449" w:rsidRDefault="00857584" w:rsidP="00857584">
      <w:pPr>
        <w:spacing w:after="0" w:line="240" w:lineRule="auto"/>
        <w:jc w:val="both"/>
        <w:rPr>
          <w:rFonts w:asciiTheme="minorHAnsi" w:hAnsiTheme="minorHAnsi"/>
        </w:rPr>
      </w:pPr>
    </w:p>
    <w:p w14:paraId="5212748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290DF2DB"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172A86CA" w14:textId="77777777" w:rsidR="00857584" w:rsidRPr="00196449" w:rsidRDefault="00857584" w:rsidP="00857584">
      <w:pPr>
        <w:spacing w:after="0" w:line="240" w:lineRule="auto"/>
        <w:jc w:val="both"/>
        <w:rPr>
          <w:rFonts w:asciiTheme="minorHAnsi" w:hAnsiTheme="minorHAnsi"/>
        </w:rPr>
      </w:pPr>
    </w:p>
    <w:p w14:paraId="5581B4F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C077F47" w14:textId="77777777" w:rsidR="00857584" w:rsidRPr="00196449" w:rsidRDefault="00857584" w:rsidP="00857584">
      <w:pPr>
        <w:spacing w:after="0" w:line="240" w:lineRule="auto"/>
        <w:jc w:val="both"/>
        <w:rPr>
          <w:rFonts w:asciiTheme="minorHAnsi" w:hAnsiTheme="minorHAnsi"/>
        </w:rPr>
      </w:pPr>
    </w:p>
    <w:p w14:paraId="76AABF0D" w14:textId="77777777" w:rsidR="00857584" w:rsidRPr="00196449" w:rsidRDefault="00857584" w:rsidP="00857584">
      <w:pPr>
        <w:spacing w:after="0" w:line="240" w:lineRule="auto"/>
        <w:jc w:val="both"/>
        <w:rPr>
          <w:rFonts w:asciiTheme="minorHAnsi" w:hAnsiTheme="minorHAnsi"/>
        </w:rPr>
      </w:pPr>
    </w:p>
    <w:p w14:paraId="0F704418"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Partner:</w:t>
      </w:r>
    </w:p>
    <w:p w14:paraId="60F1159F"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1BD76ADA" w14:textId="77777777" w:rsidR="00857584" w:rsidRPr="00196449" w:rsidRDefault="00857584" w:rsidP="00857584">
      <w:pPr>
        <w:spacing w:after="0" w:line="240" w:lineRule="auto"/>
        <w:jc w:val="both"/>
        <w:rPr>
          <w:rFonts w:asciiTheme="minorHAnsi" w:hAnsiTheme="minorHAnsi"/>
        </w:rPr>
      </w:pPr>
    </w:p>
    <w:p w14:paraId="322AEADD"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3380E69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731A310C" w14:textId="77777777" w:rsidR="00857584" w:rsidRPr="00196449" w:rsidRDefault="00857584" w:rsidP="00857584">
      <w:pPr>
        <w:spacing w:after="0" w:line="240" w:lineRule="auto"/>
        <w:jc w:val="both"/>
        <w:rPr>
          <w:rFonts w:asciiTheme="minorHAnsi" w:hAnsiTheme="minorHAnsi"/>
        </w:rPr>
      </w:pPr>
    </w:p>
    <w:p w14:paraId="4ED89A89"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6AD594D" w14:textId="77777777" w:rsidR="00857584" w:rsidRPr="00196449" w:rsidRDefault="00857584" w:rsidP="00857584">
      <w:pPr>
        <w:spacing w:after="0" w:line="240" w:lineRule="auto"/>
        <w:jc w:val="both"/>
        <w:rPr>
          <w:rFonts w:asciiTheme="minorHAnsi" w:hAnsiTheme="minorHAnsi"/>
        </w:rPr>
      </w:pPr>
    </w:p>
    <w:p w14:paraId="1539F59F" w14:textId="3A2BFC53" w:rsidR="00B470A4" w:rsidRPr="00196449" w:rsidRDefault="008C0385" w:rsidP="00196449">
      <w:pPr>
        <w:spacing w:after="0" w:line="240" w:lineRule="auto"/>
        <w:ind w:left="360"/>
        <w:rPr>
          <w:rFonts w:asciiTheme="minorHAnsi" w:hAnsiTheme="minorHAnsi"/>
        </w:rPr>
      </w:pPr>
      <w:r w:rsidRPr="006358C2">
        <w:rPr>
          <w:rFonts w:asciiTheme="minorHAnsi" w:hAnsiTheme="minorHAnsi" w:cs="Calibri"/>
        </w:rPr>
        <w:t>(</w:t>
      </w:r>
      <w:r>
        <w:rPr>
          <w:rFonts w:asciiTheme="minorHAnsi" w:hAnsiTheme="minorHAnsi" w:cs="Calibri"/>
          <w:b/>
          <w:i/>
        </w:rPr>
        <w:t>p</w:t>
      </w:r>
      <w:r w:rsidRPr="006358C2">
        <w:rPr>
          <w:rFonts w:asciiTheme="minorHAnsi" w:hAnsiTheme="minorHAnsi" w:cs="Calibri"/>
          <w:b/>
          <w:i/>
        </w:rPr>
        <w:t>o potrebi dodajte partnerje</w:t>
      </w:r>
      <w:r w:rsidRPr="006358C2">
        <w:rPr>
          <w:rFonts w:asciiTheme="minorHAnsi" w:hAnsiTheme="minorHAnsi" w:cs="Calibri"/>
        </w:rPr>
        <w:t>)</w:t>
      </w:r>
    </w:p>
    <w:sectPr w:rsidR="00B470A4" w:rsidRPr="00196449" w:rsidSect="001C402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6FC09" w14:textId="77777777" w:rsidR="00D62A8E" w:rsidRDefault="00D62A8E" w:rsidP="00B3008E">
      <w:pPr>
        <w:spacing w:after="0" w:line="240" w:lineRule="auto"/>
      </w:pPr>
      <w:r>
        <w:separator/>
      </w:r>
    </w:p>
  </w:endnote>
  <w:endnote w:type="continuationSeparator" w:id="0">
    <w:p w14:paraId="3E420243" w14:textId="77777777" w:rsidR="00D62A8E" w:rsidRDefault="00D62A8E" w:rsidP="00B3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Myriad Pro">
    <w:altName w:val="Arial"/>
    <w:panose1 w:val="020B0503030403020204"/>
    <w:charset w:val="00"/>
    <w:family w:val="swiss"/>
    <w:notTrueType/>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D050E" w14:textId="77777777" w:rsidR="001C402E" w:rsidRDefault="001C4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149490"/>
      <w:docPartObj>
        <w:docPartGallery w:val="Page Numbers (Bottom of Page)"/>
        <w:docPartUnique/>
      </w:docPartObj>
    </w:sdtPr>
    <w:sdtEndPr/>
    <w:sdtContent>
      <w:p w14:paraId="66DD4421" w14:textId="77777777" w:rsidR="001C402E" w:rsidRDefault="001C402E">
        <w:pPr>
          <w:pStyle w:val="Footer"/>
          <w:jc w:val="right"/>
        </w:pPr>
      </w:p>
      <w:p w14:paraId="2DBAFDE7" w14:textId="34561E83" w:rsidR="002C4A7A" w:rsidRDefault="002C4A7A">
        <w:pPr>
          <w:pStyle w:val="Footer"/>
          <w:jc w:val="right"/>
        </w:pPr>
        <w:r>
          <w:fldChar w:fldCharType="begin"/>
        </w:r>
        <w:r>
          <w:instrText>PAGE   \* MERGEFORMAT</w:instrText>
        </w:r>
        <w:r>
          <w:fldChar w:fldCharType="separate"/>
        </w:r>
        <w:r>
          <w:t>2</w:t>
        </w:r>
        <w:r>
          <w:fldChar w:fldCharType="end"/>
        </w:r>
      </w:p>
    </w:sdtContent>
  </w:sdt>
  <w:p w14:paraId="0A2A6BF5" w14:textId="77777777" w:rsidR="00B3008E" w:rsidRDefault="00B30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FCD5C" w14:textId="77777777" w:rsidR="001C402E" w:rsidRDefault="001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FB6AE" w14:textId="77777777" w:rsidR="00D62A8E" w:rsidRDefault="00D62A8E" w:rsidP="00B3008E">
      <w:pPr>
        <w:spacing w:after="0" w:line="240" w:lineRule="auto"/>
      </w:pPr>
      <w:r>
        <w:separator/>
      </w:r>
    </w:p>
  </w:footnote>
  <w:footnote w:type="continuationSeparator" w:id="0">
    <w:p w14:paraId="4E9FD70D" w14:textId="77777777" w:rsidR="00D62A8E" w:rsidRDefault="00D62A8E" w:rsidP="00B30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F61B" w14:textId="77777777" w:rsidR="00B3008E" w:rsidRDefault="0053523E">
    <w:pPr>
      <w:pStyle w:val="Header"/>
    </w:pPr>
    <w:r>
      <w:rPr>
        <w:noProof/>
      </w:rPr>
    </w:r>
    <w:r w:rsidR="0053523E">
      <w:rPr>
        <w:noProof/>
      </w:rPr>
      <w:pict w14:anchorId="357D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2" o:spid="_x0000_s1026"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77DA" w14:textId="77777777" w:rsidR="00B3008E" w:rsidRDefault="0053523E">
    <w:pPr>
      <w:pStyle w:val="Header"/>
    </w:pPr>
    <w:r>
      <w:rPr>
        <w:noProof/>
      </w:rPr>
    </w:r>
    <w:r w:rsidR="0053523E">
      <w:rPr>
        <w:noProof/>
      </w:rPr>
      <w:pict w14:anchorId="261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3" o:spid="_x0000_s1027"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D5E8" w14:textId="77777777" w:rsidR="00B3008E" w:rsidRDefault="0053523E">
    <w:pPr>
      <w:pStyle w:val="Header"/>
    </w:pPr>
    <w:r>
      <w:rPr>
        <w:noProof/>
      </w:rPr>
    </w:r>
    <w:r w:rsidR="0053523E">
      <w:rPr>
        <w:noProof/>
      </w:rPr>
      <w:pict w14:anchorId="3CEB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1" o:spid="_x0000_s1025"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03BAF"/>
    <w:multiLevelType w:val="hybridMultilevel"/>
    <w:tmpl w:val="B94E9418"/>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ED0E6F"/>
    <w:multiLevelType w:val="hybridMultilevel"/>
    <w:tmpl w:val="DE60BBD4"/>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5364B28"/>
    <w:multiLevelType w:val="hybridMultilevel"/>
    <w:tmpl w:val="10B082F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7" w15:restartNumberingAfterBreak="0">
    <w:nsid w:val="4E24008A"/>
    <w:multiLevelType w:val="hybridMultilevel"/>
    <w:tmpl w:val="E7D44D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9" w15:restartNumberingAfterBreak="0">
    <w:nsid w:val="5FC728A7"/>
    <w:multiLevelType w:val="hybridMultilevel"/>
    <w:tmpl w:val="795AF760"/>
    <w:lvl w:ilvl="0" w:tplc="04240001">
      <w:start w:val="1"/>
      <w:numFmt w:val="bullet"/>
      <w:lvlText w:val=""/>
      <w:lvlJc w:val="left"/>
      <w:pPr>
        <w:ind w:left="1080" w:hanging="72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643E5832"/>
    <w:multiLevelType w:val="hybridMultilevel"/>
    <w:tmpl w:val="5FCC8FEC"/>
    <w:lvl w:ilvl="0" w:tplc="B6E28442">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15:restartNumberingAfterBreak="0">
    <w:nsid w:val="7C756AC7"/>
    <w:multiLevelType w:val="hybridMultilevel"/>
    <w:tmpl w:val="586A61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5"/>
  </w:num>
  <w:num w:numId="6">
    <w:abstractNumId w:val="8"/>
  </w:num>
  <w:num w:numId="7">
    <w:abstractNumId w:val="6"/>
  </w:num>
  <w:num w:numId="8">
    <w:abstractNumId w:val="13"/>
  </w:num>
  <w:num w:numId="9">
    <w:abstractNumId w:val="3"/>
  </w:num>
  <w:num w:numId="10">
    <w:abstractNumId w:val="12"/>
  </w:num>
  <w:num w:numId="11">
    <w:abstractNumId w:val="0"/>
  </w:num>
  <w:num w:numId="12">
    <w:abstractNumId w:val="1"/>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8E"/>
    <w:rsid w:val="00011FA1"/>
    <w:rsid w:val="00020704"/>
    <w:rsid w:val="00055B43"/>
    <w:rsid w:val="0006526B"/>
    <w:rsid w:val="00091ED8"/>
    <w:rsid w:val="000D652C"/>
    <w:rsid w:val="000F5373"/>
    <w:rsid w:val="00103F33"/>
    <w:rsid w:val="00126210"/>
    <w:rsid w:val="00136A09"/>
    <w:rsid w:val="00142F54"/>
    <w:rsid w:val="00182613"/>
    <w:rsid w:val="00192F9E"/>
    <w:rsid w:val="00196449"/>
    <w:rsid w:val="001C402E"/>
    <w:rsid w:val="001D4C6C"/>
    <w:rsid w:val="001F29C6"/>
    <w:rsid w:val="002147A8"/>
    <w:rsid w:val="002346F5"/>
    <w:rsid w:val="00253135"/>
    <w:rsid w:val="00265769"/>
    <w:rsid w:val="00287ADC"/>
    <w:rsid w:val="00291052"/>
    <w:rsid w:val="00292376"/>
    <w:rsid w:val="002A0BA5"/>
    <w:rsid w:val="002C4A7A"/>
    <w:rsid w:val="0030299F"/>
    <w:rsid w:val="00310E9D"/>
    <w:rsid w:val="003B6F5B"/>
    <w:rsid w:val="003E0B0D"/>
    <w:rsid w:val="003E13C6"/>
    <w:rsid w:val="003E4C04"/>
    <w:rsid w:val="00417E9E"/>
    <w:rsid w:val="00456B32"/>
    <w:rsid w:val="00464990"/>
    <w:rsid w:val="00464BDF"/>
    <w:rsid w:val="004869E5"/>
    <w:rsid w:val="004C7859"/>
    <w:rsid w:val="004D3118"/>
    <w:rsid w:val="0053523E"/>
    <w:rsid w:val="00571DF2"/>
    <w:rsid w:val="005E2E01"/>
    <w:rsid w:val="00627F67"/>
    <w:rsid w:val="00673AA6"/>
    <w:rsid w:val="00674907"/>
    <w:rsid w:val="006C63FD"/>
    <w:rsid w:val="006C70B8"/>
    <w:rsid w:val="00722830"/>
    <w:rsid w:val="00767A97"/>
    <w:rsid w:val="0077432B"/>
    <w:rsid w:val="008047FA"/>
    <w:rsid w:val="00857584"/>
    <w:rsid w:val="008A71C5"/>
    <w:rsid w:val="008B7A6A"/>
    <w:rsid w:val="008C0385"/>
    <w:rsid w:val="008F2139"/>
    <w:rsid w:val="00937AB9"/>
    <w:rsid w:val="009467D6"/>
    <w:rsid w:val="00971E82"/>
    <w:rsid w:val="00A4645C"/>
    <w:rsid w:val="00A651AA"/>
    <w:rsid w:val="00A876E3"/>
    <w:rsid w:val="00AA4E25"/>
    <w:rsid w:val="00AF2081"/>
    <w:rsid w:val="00B3008E"/>
    <w:rsid w:val="00B470A4"/>
    <w:rsid w:val="00B927FF"/>
    <w:rsid w:val="00B96732"/>
    <w:rsid w:val="00BA7274"/>
    <w:rsid w:val="00BC618C"/>
    <w:rsid w:val="00BE6622"/>
    <w:rsid w:val="00C10BFC"/>
    <w:rsid w:val="00CD1137"/>
    <w:rsid w:val="00CE5CFC"/>
    <w:rsid w:val="00CF350A"/>
    <w:rsid w:val="00CF5649"/>
    <w:rsid w:val="00CF647F"/>
    <w:rsid w:val="00D15ED6"/>
    <w:rsid w:val="00D36A04"/>
    <w:rsid w:val="00D43A73"/>
    <w:rsid w:val="00D62A8E"/>
    <w:rsid w:val="00D74FE8"/>
    <w:rsid w:val="00D83C4B"/>
    <w:rsid w:val="00DF64EE"/>
    <w:rsid w:val="00E43F3B"/>
    <w:rsid w:val="00E93D31"/>
    <w:rsid w:val="00EA21B1"/>
    <w:rsid w:val="00EC726A"/>
    <w:rsid w:val="00ED5041"/>
    <w:rsid w:val="00EE1567"/>
    <w:rsid w:val="00EE5D11"/>
    <w:rsid w:val="00EF307E"/>
    <w:rsid w:val="00EF411B"/>
    <w:rsid w:val="00EF6D73"/>
    <w:rsid w:val="00F046EE"/>
    <w:rsid w:val="00F145E3"/>
    <w:rsid w:val="00FD7A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82051"/>
  <w15:chartTrackingRefBased/>
  <w15:docId w15:val="{F6E7134C-D8A7-458E-BBC8-12B0E205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6A"/>
    <w:pPr>
      <w:spacing w:after="200" w:line="276" w:lineRule="auto"/>
    </w:pPr>
    <w:rPr>
      <w:rFonts w:ascii="Calibri" w:eastAsia="Times New Roman" w:hAnsi="Calibri" w:cs="Times New Roman"/>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iPriority w:val="99"/>
    <w:unhideWhenUsed/>
    <w:rsid w:val="00B3008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B3008E"/>
  </w:style>
  <w:style w:type="paragraph" w:styleId="Footer">
    <w:name w:val="footer"/>
    <w:basedOn w:val="Normal"/>
    <w:link w:val="FooterChar"/>
    <w:uiPriority w:val="99"/>
    <w:unhideWhenUsed/>
    <w:rsid w:val="00B3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8E"/>
  </w:style>
  <w:style w:type="paragraph" w:styleId="ListParagraph">
    <w:name w:val="List Paragraph"/>
    <w:basedOn w:val="Normal"/>
    <w:link w:val="ListParagraphChar"/>
    <w:uiPriority w:val="99"/>
    <w:qFormat/>
    <w:rsid w:val="000F5373"/>
    <w:pPr>
      <w:ind w:left="720"/>
      <w:contextualSpacing/>
    </w:pPr>
  </w:style>
  <w:style w:type="character" w:styleId="CommentReference">
    <w:name w:val="annotation reference"/>
    <w:basedOn w:val="DefaultParagraphFont"/>
    <w:uiPriority w:val="99"/>
    <w:semiHidden/>
    <w:unhideWhenUsed/>
    <w:rsid w:val="00464990"/>
    <w:rPr>
      <w:sz w:val="16"/>
      <w:szCs w:val="16"/>
    </w:rPr>
  </w:style>
  <w:style w:type="paragraph" w:styleId="CommentText">
    <w:name w:val="annotation text"/>
    <w:basedOn w:val="Normal"/>
    <w:link w:val="CommentTextChar"/>
    <w:uiPriority w:val="99"/>
    <w:semiHidden/>
    <w:unhideWhenUsed/>
    <w:rsid w:val="00464990"/>
    <w:pPr>
      <w:spacing w:line="240" w:lineRule="auto"/>
    </w:pPr>
    <w:rPr>
      <w:sz w:val="20"/>
      <w:szCs w:val="20"/>
    </w:rPr>
  </w:style>
  <w:style w:type="character" w:customStyle="1" w:styleId="CommentTextChar">
    <w:name w:val="Comment Text Char"/>
    <w:basedOn w:val="DefaultParagraphFont"/>
    <w:link w:val="CommentText"/>
    <w:uiPriority w:val="99"/>
    <w:semiHidden/>
    <w:rsid w:val="00464990"/>
    <w:rPr>
      <w:rFonts w:ascii="Calibri" w:eastAsia="Times New Roman" w:hAnsi="Calibri" w:cs="Times New Roman"/>
      <w:sz w:val="20"/>
      <w:szCs w:val="20"/>
      <w:lang w:eastAsia="sl-SI"/>
    </w:rPr>
  </w:style>
  <w:style w:type="paragraph" w:styleId="CommentSubject">
    <w:name w:val="annotation subject"/>
    <w:basedOn w:val="CommentText"/>
    <w:next w:val="CommentText"/>
    <w:link w:val="CommentSubjectChar"/>
    <w:uiPriority w:val="99"/>
    <w:semiHidden/>
    <w:unhideWhenUsed/>
    <w:rsid w:val="00464990"/>
    <w:rPr>
      <w:b/>
      <w:bCs/>
    </w:rPr>
  </w:style>
  <w:style w:type="character" w:customStyle="1" w:styleId="CommentSubjectChar">
    <w:name w:val="Comment Subject Char"/>
    <w:basedOn w:val="CommentTextChar"/>
    <w:link w:val="CommentSubject"/>
    <w:uiPriority w:val="99"/>
    <w:semiHidden/>
    <w:rsid w:val="00464990"/>
    <w:rPr>
      <w:rFonts w:ascii="Calibri" w:eastAsia="Times New Roman" w:hAnsi="Calibri" w:cs="Times New Roman"/>
      <w:b/>
      <w:bCs/>
      <w:sz w:val="20"/>
      <w:szCs w:val="20"/>
      <w:lang w:eastAsia="sl-SI"/>
    </w:rPr>
  </w:style>
  <w:style w:type="paragraph" w:styleId="BalloonText">
    <w:name w:val="Balloon Text"/>
    <w:basedOn w:val="Normal"/>
    <w:link w:val="BalloonTextChar"/>
    <w:uiPriority w:val="99"/>
    <w:semiHidden/>
    <w:unhideWhenUsed/>
    <w:rsid w:val="00464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90"/>
    <w:rPr>
      <w:rFonts w:ascii="Segoe UI" w:eastAsia="Times New Roman" w:hAnsi="Segoe UI" w:cs="Segoe UI"/>
      <w:sz w:val="18"/>
      <w:szCs w:val="18"/>
      <w:lang w:eastAsia="sl-SI"/>
    </w:rPr>
  </w:style>
  <w:style w:type="character" w:customStyle="1" w:styleId="ListParagraphChar">
    <w:name w:val="List Paragraph Char"/>
    <w:basedOn w:val="DefaultParagraphFont"/>
    <w:link w:val="ListParagraph"/>
    <w:uiPriority w:val="99"/>
    <w:locked/>
    <w:rsid w:val="00857584"/>
    <w:rPr>
      <w:rFonts w:ascii="Calibri" w:eastAsia="Times New Roman" w:hAnsi="Calibri"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5247">
      <w:bodyDiv w:val="1"/>
      <w:marLeft w:val="0"/>
      <w:marRight w:val="0"/>
      <w:marTop w:val="0"/>
      <w:marBottom w:val="0"/>
      <w:divBdr>
        <w:top w:val="none" w:sz="0" w:space="0" w:color="auto"/>
        <w:left w:val="none" w:sz="0" w:space="0" w:color="auto"/>
        <w:bottom w:val="none" w:sz="0" w:space="0" w:color="auto"/>
        <w:right w:val="none" w:sz="0" w:space="0" w:color="auto"/>
      </w:divBdr>
    </w:div>
    <w:div w:id="8295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26AB581-F091-4F18-8E4A-D6E5107A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1557</Words>
  <Characters>8876</Characters>
  <Application>Microsoft Office Word</Application>
  <DocSecurity>0</DocSecurity>
  <Lines>73</Lines>
  <Paragraphs>20</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da so vodilni partner in partnerji zasnovali in pripravili predlog operacije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2019-07-31T10:53:00Z</cp:lastPrinted>
  <dcterms:created xsi:type="dcterms:W3CDTF">2023-06-25T08:31:00Z</dcterms:created>
  <dcterms:modified xsi:type="dcterms:W3CDTF">2023-06-25T08:31:00Z</dcterms:modified>
</cp:coreProperties>
</file>