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993C3" w14:textId="77777777" w:rsidR="00C5796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</w:p>
    <w:p w14:paraId="14567D5A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 w:rsidRPr="004C48B6">
        <w:rPr>
          <w:rFonts w:asciiTheme="minorHAnsi" w:hAnsiTheme="minorHAnsi" w:cs="Arial"/>
          <w:b/>
          <w:sz w:val="28"/>
          <w:szCs w:val="28"/>
        </w:rPr>
        <w:t>O</w:t>
      </w:r>
      <w:r>
        <w:rPr>
          <w:rFonts w:asciiTheme="minorHAnsi" w:hAnsiTheme="minorHAnsi" w:cs="Arial"/>
          <w:b/>
          <w:sz w:val="28"/>
          <w:szCs w:val="28"/>
        </w:rPr>
        <w:t>PREMA OVOJNICE</w:t>
      </w:r>
    </w:p>
    <w:p w14:paraId="5513B38B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 </w:t>
      </w:r>
    </w:p>
    <w:p w14:paraId="6FDBD122" w14:textId="77777777" w:rsidR="00C57966" w:rsidRPr="004C48B6" w:rsidRDefault="00C57966" w:rsidP="00C57966">
      <w:pPr>
        <w:rPr>
          <w:rFonts w:asciiTheme="minorHAnsi" w:hAnsiTheme="minorHAnsi"/>
        </w:rPr>
      </w:pPr>
      <w:r w:rsidRPr="004C48B6">
        <w:rPr>
          <w:rFonts w:asciiTheme="minorHAnsi" w:hAnsiTheme="minorHAnsi"/>
        </w:rPr>
        <w:t xml:space="preserve">Z obrazcem opremite vlogo tako, da spodnjo (ustrezno izpolnjeno) tabelo prilepite na sprednjo stran zaprte ovojnice: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C57966" w:rsidRPr="004C48B6" w14:paraId="434FDEBB" w14:textId="77777777" w:rsidTr="004F1AC8">
        <w:trPr>
          <w:cantSplit/>
          <w:trHeight w:val="2491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2E5EF" w14:textId="77777777" w:rsidR="00C57966" w:rsidRPr="004C48B6" w:rsidRDefault="00C8591C" w:rsidP="004F1AC8">
            <w:pPr>
              <w:spacing w:line="312" w:lineRule="atLeast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Prijavitelj</w:t>
            </w:r>
            <w:r w:rsidR="00C57966" w:rsidRPr="004C48B6">
              <w:rPr>
                <w:rFonts w:asciiTheme="minorHAnsi" w:hAnsiTheme="minorHAnsi"/>
                <w:sz w:val="28"/>
                <w:szCs w:val="28"/>
              </w:rPr>
              <w:t>:</w:t>
            </w:r>
          </w:p>
          <w:p w14:paraId="276BE0E9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(napiš</w:t>
            </w:r>
            <w:r w:rsidR="00B47C6D">
              <w:rPr>
                <w:rFonts w:asciiTheme="minorHAnsi" w:hAnsiTheme="minorHAnsi"/>
              </w:rPr>
              <w:t>ite</w:t>
            </w:r>
            <w:r w:rsidRPr="004C48B6">
              <w:rPr>
                <w:rFonts w:asciiTheme="minorHAnsi" w:hAnsiTheme="minorHAnsi"/>
              </w:rPr>
              <w:t xml:space="preserve"> polni naziv in naslov)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01160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</w:rPr>
              <w:t>(izpolni sprejemna pisarna)</w:t>
            </w:r>
          </w:p>
          <w:p w14:paraId="47C77BB2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Datum in ura prejema:</w:t>
            </w:r>
          </w:p>
          <w:p w14:paraId="4AE14430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</w:rPr>
            </w:pPr>
          </w:p>
          <w:p w14:paraId="3F01CE30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</w:rPr>
              <w:t>Zaporedna številka:</w:t>
            </w:r>
          </w:p>
        </w:tc>
      </w:tr>
      <w:tr w:rsidR="00C57966" w:rsidRPr="004C48B6" w14:paraId="201E7318" w14:textId="77777777" w:rsidTr="004F1AC8">
        <w:trPr>
          <w:cantSplit/>
          <w:trHeight w:val="1260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076DC" w14:textId="77777777" w:rsidR="00C57966" w:rsidRPr="004C48B6" w:rsidRDefault="00C57966" w:rsidP="004F1AC8">
            <w:pPr>
              <w:spacing w:line="312" w:lineRule="atLeast"/>
              <w:jc w:val="center"/>
              <w:rPr>
                <w:rFonts w:asciiTheme="minorHAnsi" w:hAnsiTheme="minorHAnsi"/>
              </w:rPr>
            </w:pPr>
            <w:r w:rsidRPr="004C48B6">
              <w:rPr>
                <w:rFonts w:asciiTheme="minorHAnsi" w:hAnsiTheme="minorHAnsi"/>
              </w:rPr>
              <w:t>(</w:t>
            </w:r>
            <w:r w:rsidR="005C172B">
              <w:rPr>
                <w:rFonts w:asciiTheme="minorHAnsi" w:hAnsiTheme="minorHAnsi"/>
              </w:rPr>
              <w:t>prijavitelj</w:t>
            </w:r>
            <w:r w:rsidRPr="004C48B6">
              <w:rPr>
                <w:rFonts w:asciiTheme="minorHAnsi" w:hAnsiTheme="minorHAnsi"/>
              </w:rPr>
              <w:t xml:space="preserve"> ustrezno obkroži)</w:t>
            </w:r>
          </w:p>
          <w:p w14:paraId="7A7CC856" w14:textId="77777777" w:rsidR="00C57966" w:rsidRPr="004C48B6" w:rsidRDefault="00C57966" w:rsidP="004F1AC8">
            <w:pPr>
              <w:pStyle w:val="Heading1"/>
              <w:jc w:val="center"/>
              <w:rPr>
                <w:rFonts w:asciiTheme="minorHAnsi" w:hAnsiTheme="minorHAnsi" w:cs="Times New Roman"/>
              </w:rPr>
            </w:pPr>
            <w:r w:rsidRPr="004C48B6">
              <w:rPr>
                <w:rFonts w:asciiTheme="minorHAnsi" w:hAnsiTheme="minorHAnsi" w:cs="Times New Roman"/>
              </w:rPr>
              <w:t xml:space="preserve">Vloga       </w:t>
            </w:r>
            <w:r>
              <w:rPr>
                <w:rFonts w:asciiTheme="minorHAnsi" w:hAnsiTheme="minorHAnsi" w:cs="Times New Roman"/>
              </w:rPr>
              <w:t xml:space="preserve">     </w:t>
            </w:r>
            <w:r w:rsidRPr="004C48B6">
              <w:rPr>
                <w:rFonts w:asciiTheme="minorHAnsi" w:hAnsiTheme="minorHAnsi" w:cs="Times New Roman"/>
              </w:rPr>
              <w:t xml:space="preserve">  Dopolnitev vloge</w:t>
            </w:r>
          </w:p>
        </w:tc>
      </w:tr>
      <w:tr w:rsidR="00C57966" w:rsidRPr="004C48B6" w14:paraId="0FBCC410" w14:textId="77777777" w:rsidTr="004F1AC8">
        <w:trPr>
          <w:cantSplit/>
          <w:trHeight w:val="2695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23044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  <w:r w:rsidRPr="004C48B6">
              <w:rPr>
                <w:rFonts w:asciiTheme="minorHAnsi" w:hAnsiTheme="minorHAnsi"/>
                <w:b/>
                <w:sz w:val="28"/>
                <w:szCs w:val="28"/>
              </w:rPr>
              <w:t>Prejemnik</w:t>
            </w:r>
            <w:r w:rsidRPr="004C48B6">
              <w:rPr>
                <w:rFonts w:asciiTheme="minorHAnsi" w:hAnsiTheme="minorHAnsi"/>
                <w:b/>
              </w:rPr>
              <w:t>:</w:t>
            </w:r>
          </w:p>
          <w:p w14:paraId="5F7284A8" w14:textId="77777777" w:rsidR="00C57966" w:rsidRPr="004C48B6" w:rsidRDefault="00C57966" w:rsidP="004F1AC8">
            <w:pPr>
              <w:spacing w:line="312" w:lineRule="atLeast"/>
              <w:rPr>
                <w:rFonts w:asciiTheme="minorHAnsi" w:hAnsiTheme="minorHAnsi"/>
                <w:b/>
              </w:rPr>
            </w:pPr>
          </w:p>
          <w:p w14:paraId="475806B5" w14:textId="77777777" w:rsidR="00C57966" w:rsidRPr="004C48B6" w:rsidRDefault="00C57966" w:rsidP="004F1AC8">
            <w:pPr>
              <w:pStyle w:val="Heading5"/>
              <w:spacing w:line="312" w:lineRule="atLeast"/>
              <w:rPr>
                <w:rFonts w:asciiTheme="minorHAnsi" w:hAnsiTheme="minorHAnsi" w:cs="Times New Roman"/>
                <w:sz w:val="44"/>
                <w:szCs w:val="44"/>
              </w:rPr>
            </w:pPr>
            <w:r w:rsidRPr="004C48B6">
              <w:rPr>
                <w:rFonts w:asciiTheme="minorHAnsi" w:hAnsiTheme="minorHAnsi" w:cs="Times New Roman"/>
                <w:sz w:val="44"/>
                <w:szCs w:val="44"/>
              </w:rPr>
              <w:t>LAS PRI DOBRIH LJUDEH 2020</w:t>
            </w:r>
          </w:p>
          <w:p w14:paraId="17063A41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Renkovci 8</w:t>
            </w:r>
          </w:p>
          <w:p w14:paraId="64F583B0" w14:textId="77777777" w:rsidR="00C57966" w:rsidRPr="004C48B6" w:rsidRDefault="00C57966" w:rsidP="004F1AC8">
            <w:pPr>
              <w:jc w:val="center"/>
              <w:rPr>
                <w:rFonts w:asciiTheme="minorHAnsi" w:hAnsiTheme="minorHAnsi"/>
                <w:b/>
                <w:sz w:val="44"/>
                <w:szCs w:val="44"/>
              </w:rPr>
            </w:pPr>
            <w:r w:rsidRPr="004C48B6">
              <w:rPr>
                <w:rFonts w:asciiTheme="minorHAnsi" w:hAnsiTheme="minorHAnsi"/>
                <w:b/>
                <w:sz w:val="44"/>
                <w:szCs w:val="44"/>
              </w:rPr>
              <w:t>9224 Turnišče</w:t>
            </w:r>
          </w:p>
          <w:p w14:paraId="39C9D9FE" w14:textId="77777777" w:rsidR="00C57966" w:rsidRPr="004C48B6" w:rsidRDefault="00C57966" w:rsidP="004F1AC8">
            <w:pPr>
              <w:rPr>
                <w:rFonts w:asciiTheme="minorHAnsi" w:hAnsiTheme="minorHAnsi"/>
              </w:rPr>
            </w:pPr>
          </w:p>
        </w:tc>
      </w:tr>
      <w:tr w:rsidR="00C57966" w:rsidRPr="004C48B6" w14:paraId="1FE9506E" w14:textId="77777777" w:rsidTr="004F1AC8">
        <w:trPr>
          <w:cantSplit/>
          <w:trHeight w:val="1938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A44AC" w14:textId="77777777" w:rsidR="00C57966" w:rsidRPr="00CF0D7F" w:rsidRDefault="00C57966" w:rsidP="0041615B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left="119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CF0D7F">
              <w:rPr>
                <w:rFonts w:asciiTheme="minorHAnsi" w:hAnsiTheme="minorHAnsi"/>
                <w:b/>
                <w:sz w:val="28"/>
                <w:szCs w:val="28"/>
              </w:rPr>
              <w:t>»</w:t>
            </w:r>
            <w:r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Ne odpiraj – vloga na javni poziv </w:t>
            </w:r>
            <w:r w:rsidR="0041615B"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za izbor operacij </w:t>
            </w:r>
            <w:r w:rsidR="0041615B" w:rsidRPr="00CF0D7F">
              <w:rPr>
                <w:rFonts w:asciiTheme="minorHAnsi" w:eastAsiaTheme="minorHAnsi" w:hAnsiTheme="minorHAnsi" w:cs="Arial"/>
                <w:b/>
                <w:bCs/>
                <w:sz w:val="28"/>
                <w:szCs w:val="28"/>
                <w:lang w:eastAsia="en-US"/>
              </w:rPr>
              <w:t>za uresničevanje ciljev Strategije lokalnega razvoja na območju</w:t>
            </w:r>
            <w:r w:rsidR="0041615B" w:rsidRPr="00CF0D7F">
              <w:rPr>
                <w:rFonts w:asciiTheme="minorHAnsi" w:eastAsiaTheme="minorHAnsi" w:hAnsiTheme="minorHAnsi" w:cs="Arial"/>
                <w:b/>
                <w:sz w:val="28"/>
                <w:szCs w:val="28"/>
                <w:lang w:eastAsia="en-US"/>
              </w:rPr>
              <w:t xml:space="preserve">  LAS Pri dobrih ljudeh 2020 v letu 2019</w:t>
            </w:r>
            <w:r w:rsidR="00CF0D7F" w:rsidRPr="00CF0D7F">
              <w:rPr>
                <w:rFonts w:cstheme="minorHAnsi"/>
                <w:sz w:val="28"/>
                <w:szCs w:val="28"/>
              </w:rPr>
              <w:t xml:space="preserve"> </w:t>
            </w:r>
            <w:r w:rsidR="00CF0D7F" w:rsidRPr="00CF0D7F">
              <w:rPr>
                <w:rFonts w:cstheme="minorHAnsi"/>
                <w:b/>
                <w:sz w:val="28"/>
                <w:szCs w:val="28"/>
              </w:rPr>
              <w:t>za sredstva iz Evropskega kmetijskega sklada za razvoj podeželja</w:t>
            </w:r>
            <w:r w:rsidRPr="00CF0D7F">
              <w:rPr>
                <w:rFonts w:asciiTheme="minorHAnsi" w:hAnsiTheme="minorHAnsi"/>
                <w:b/>
                <w:bCs/>
                <w:sz w:val="28"/>
                <w:szCs w:val="28"/>
              </w:rPr>
              <w:t>«</w:t>
            </w:r>
          </w:p>
        </w:tc>
      </w:tr>
    </w:tbl>
    <w:p w14:paraId="54BF4C8C" w14:textId="77777777" w:rsidR="00C57966" w:rsidRPr="004C48B6" w:rsidRDefault="00777814" w:rsidP="00C5796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 wp14:anchorId="1CB0FF42" wp14:editId="4D3D3714">
            <wp:simplePos x="0" y="0"/>
            <wp:positionH relativeFrom="margin">
              <wp:align>left</wp:align>
            </wp:positionH>
            <wp:positionV relativeFrom="paragraph">
              <wp:posOffset>175007</wp:posOffset>
            </wp:positionV>
            <wp:extent cx="493395" cy="490220"/>
            <wp:effectExtent l="0" t="0" r="1905" b="508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886BA" w14:textId="77777777" w:rsidR="00C57966" w:rsidRPr="004C48B6" w:rsidRDefault="00C57966" w:rsidP="00C5796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</w:rPr>
      </w:pPr>
    </w:p>
    <w:p w14:paraId="78856EAD" w14:textId="77777777" w:rsidR="00777814" w:rsidRDefault="00777814" w:rsidP="00777814">
      <w:pPr>
        <w:rPr>
          <w:rFonts w:asciiTheme="minorHAnsi" w:hAnsiTheme="minorHAnsi"/>
        </w:rPr>
      </w:pPr>
      <w:r>
        <w:t xml:space="preserve">           </w:t>
      </w:r>
    </w:p>
    <w:p w14:paraId="31F3CC46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70F062C8" w14:textId="77777777" w:rsidR="00777814" w:rsidRDefault="00777814" w:rsidP="00777814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510A8C30" w14:textId="77777777" w:rsidR="00B470A4" w:rsidRDefault="00B470A4"/>
    <w:sectPr w:rsidR="00B470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67F9B" w14:textId="77777777" w:rsidR="00FA20CF" w:rsidRDefault="00FA20CF" w:rsidP="00B3008E">
      <w:pPr>
        <w:spacing w:after="0" w:line="240" w:lineRule="auto"/>
      </w:pPr>
      <w:r>
        <w:separator/>
      </w:r>
    </w:p>
  </w:endnote>
  <w:endnote w:type="continuationSeparator" w:id="0">
    <w:p w14:paraId="313E5F62" w14:textId="77777777" w:rsidR="00FA20CF" w:rsidRDefault="00FA20CF" w:rsidP="00B30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DB311" w14:textId="77777777" w:rsidR="00B3008E" w:rsidRDefault="00B30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93AE8" w14:textId="77777777" w:rsidR="00B3008E" w:rsidRDefault="00B30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F836E" w14:textId="77777777" w:rsidR="00B3008E" w:rsidRDefault="00B300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6EBA2" w14:textId="77777777" w:rsidR="00FA20CF" w:rsidRDefault="00FA20CF" w:rsidP="00B3008E">
      <w:pPr>
        <w:spacing w:after="0" w:line="240" w:lineRule="auto"/>
      </w:pPr>
      <w:r>
        <w:separator/>
      </w:r>
    </w:p>
  </w:footnote>
  <w:footnote w:type="continuationSeparator" w:id="0">
    <w:p w14:paraId="373BE6BE" w14:textId="77777777" w:rsidR="00FA20CF" w:rsidRDefault="00FA20CF" w:rsidP="00B30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1CDED" w14:textId="77777777" w:rsidR="00B3008E" w:rsidRDefault="002B1D8D">
    <w:pPr>
      <w:pStyle w:val="Header"/>
    </w:pPr>
    <w:r>
      <w:rPr>
        <w:noProof/>
        <w:lang w:eastAsia="sl-SI"/>
      </w:rPr>
    </w:r>
    <w:r w:rsidR="002B1D8D">
      <w:rPr>
        <w:noProof/>
        <w:lang w:eastAsia="sl-SI"/>
      </w:rPr>
      <w:pict w14:anchorId="517EA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2" o:spid="_x0000_s1026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916D6" w14:textId="77777777" w:rsidR="00B3008E" w:rsidRDefault="002B1D8D">
    <w:pPr>
      <w:pStyle w:val="Header"/>
    </w:pPr>
    <w:r>
      <w:rPr>
        <w:noProof/>
        <w:lang w:eastAsia="sl-SI"/>
      </w:rPr>
    </w:r>
    <w:r w:rsidR="002B1D8D">
      <w:rPr>
        <w:noProof/>
        <w:lang w:eastAsia="sl-SI"/>
      </w:rPr>
      <w:pict w14:anchorId="3CDF9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3" o:spid="_x0000_s1027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A247F" w14:textId="77777777" w:rsidR="00B3008E" w:rsidRDefault="002B1D8D">
    <w:pPr>
      <w:pStyle w:val="Header"/>
    </w:pPr>
    <w:r>
      <w:rPr>
        <w:noProof/>
        <w:lang w:eastAsia="sl-SI"/>
      </w:rPr>
    </w:r>
    <w:r w:rsidR="002B1D8D">
      <w:rPr>
        <w:noProof/>
        <w:lang w:eastAsia="sl-SI"/>
      </w:rPr>
      <w:pict w14:anchorId="05A7D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72921" o:spid="_x0000_s1025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8E"/>
    <w:rsid w:val="000848B1"/>
    <w:rsid w:val="00106243"/>
    <w:rsid w:val="001C1070"/>
    <w:rsid w:val="002346F5"/>
    <w:rsid w:val="00277AFA"/>
    <w:rsid w:val="002B1D8D"/>
    <w:rsid w:val="0041615B"/>
    <w:rsid w:val="005C172B"/>
    <w:rsid w:val="00777814"/>
    <w:rsid w:val="00825BEC"/>
    <w:rsid w:val="008A68C5"/>
    <w:rsid w:val="009D1B8D"/>
    <w:rsid w:val="00B3008E"/>
    <w:rsid w:val="00B470A4"/>
    <w:rsid w:val="00B47C6D"/>
    <w:rsid w:val="00C57966"/>
    <w:rsid w:val="00C8591C"/>
    <w:rsid w:val="00CF0D7F"/>
    <w:rsid w:val="00FA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609FC78C"/>
  <w15:chartTrackingRefBased/>
  <w15:docId w15:val="{F6E7134C-D8A7-458E-BBC8-12B0E205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966"/>
    <w:pPr>
      <w:spacing w:after="200" w:line="276" w:lineRule="auto"/>
    </w:pPr>
    <w:rPr>
      <w:rFonts w:ascii="Calibri" w:eastAsia="Times New Roman" w:hAnsi="Calibri" w:cs="Times New Roman"/>
      <w:lang w:eastAsia="sl-SI"/>
    </w:rPr>
  </w:style>
  <w:style w:type="paragraph" w:styleId="Heading1">
    <w:name w:val="heading 1"/>
    <w:basedOn w:val="Normal"/>
    <w:next w:val="Normal"/>
    <w:link w:val="Heading1Char"/>
    <w:qFormat/>
    <w:rsid w:val="00C57966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C57966"/>
    <w:pPr>
      <w:keepNext/>
      <w:spacing w:after="0" w:line="240" w:lineRule="auto"/>
      <w:jc w:val="center"/>
      <w:outlineLvl w:val="4"/>
    </w:pPr>
    <w:rPr>
      <w:rFonts w:ascii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3008E"/>
  </w:style>
  <w:style w:type="paragraph" w:styleId="Footer">
    <w:name w:val="footer"/>
    <w:basedOn w:val="Normal"/>
    <w:link w:val="FooterChar"/>
    <w:uiPriority w:val="99"/>
    <w:unhideWhenUsed/>
    <w:rsid w:val="00B3008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3008E"/>
  </w:style>
  <w:style w:type="character" w:customStyle="1" w:styleId="Heading1Char">
    <w:name w:val="Heading 1 Char"/>
    <w:basedOn w:val="DefaultParagraphFont"/>
    <w:link w:val="Heading1"/>
    <w:rsid w:val="00C57966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Heading5Char">
    <w:name w:val="Heading 5 Char"/>
    <w:basedOn w:val="DefaultParagraphFont"/>
    <w:link w:val="Heading5"/>
    <w:rsid w:val="00C57966"/>
    <w:rPr>
      <w:rFonts w:ascii="Arial" w:eastAsia="Times New Roman" w:hAnsi="Arial" w:cs="Arial"/>
      <w:b/>
      <w:bCs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6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D3BFBC6-9845-40CC-A003-C45ABE68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Vöröš</dc:creator>
  <cp:keywords/>
  <dc:description/>
  <cp:lastModifiedBy>Bluecam Studio</cp:lastModifiedBy>
  <cp:revision>2</cp:revision>
  <cp:lastPrinted>2019-02-13T07:43:00Z</cp:lastPrinted>
  <dcterms:created xsi:type="dcterms:W3CDTF">2023-06-25T07:12:00Z</dcterms:created>
  <dcterms:modified xsi:type="dcterms:W3CDTF">2023-06-25T07:12:00Z</dcterms:modified>
</cp:coreProperties>
</file>